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D" w:rsidRDefault="004339AD">
      <w:pPr>
        <w:rPr>
          <w:lang w:val="uk-UA"/>
        </w:rPr>
      </w:pPr>
    </w:p>
    <w:p w:rsidR="004339AD" w:rsidRPr="00376D46" w:rsidRDefault="00905F5F" w:rsidP="00376D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376D46">
        <w:rPr>
          <w:rFonts w:ascii="Times New Roman" w:hAnsi="Times New Roman"/>
          <w:b/>
          <w:color w:val="000000"/>
          <w:sz w:val="32"/>
          <w:szCs w:val="32"/>
        </w:rPr>
        <w:t>Методич</w:t>
      </w:r>
      <w:proofErr w:type="spellEnd"/>
      <w:r w:rsidRPr="00376D46">
        <w:rPr>
          <w:rFonts w:ascii="Times New Roman" w:hAnsi="Times New Roman"/>
          <w:b/>
          <w:color w:val="000000"/>
          <w:sz w:val="32"/>
          <w:szCs w:val="32"/>
          <w:lang w:val="uk-UA"/>
        </w:rPr>
        <w:t>ні</w:t>
      </w:r>
      <w:r w:rsidRPr="00376D4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376D46">
        <w:rPr>
          <w:rFonts w:ascii="Times New Roman" w:hAnsi="Times New Roman"/>
          <w:b/>
          <w:color w:val="000000"/>
          <w:sz w:val="32"/>
          <w:szCs w:val="32"/>
          <w:lang w:val="uk-UA"/>
        </w:rPr>
        <w:t>в</w:t>
      </w:r>
      <w:proofErr w:type="spellStart"/>
      <w:r w:rsidRPr="00376D46">
        <w:rPr>
          <w:rFonts w:ascii="Times New Roman" w:hAnsi="Times New Roman"/>
          <w:b/>
          <w:color w:val="000000"/>
          <w:sz w:val="32"/>
          <w:szCs w:val="32"/>
        </w:rPr>
        <w:t>каз</w:t>
      </w:r>
      <w:r w:rsidRPr="00376D46">
        <w:rPr>
          <w:rFonts w:ascii="Times New Roman" w:hAnsi="Times New Roman"/>
          <w:b/>
          <w:color w:val="000000"/>
          <w:sz w:val="32"/>
          <w:szCs w:val="32"/>
          <w:lang w:val="uk-UA"/>
        </w:rPr>
        <w:t>івки</w:t>
      </w:r>
      <w:proofErr w:type="spellEnd"/>
      <w:r w:rsidRPr="00376D46">
        <w:rPr>
          <w:rFonts w:ascii="Times New Roman" w:hAnsi="Times New Roman"/>
          <w:b/>
          <w:color w:val="000000"/>
          <w:sz w:val="32"/>
          <w:szCs w:val="32"/>
        </w:rPr>
        <w:t xml:space="preserve"> (М</w:t>
      </w:r>
      <w:r w:rsidRPr="00376D46">
        <w:rPr>
          <w:rFonts w:ascii="Times New Roman" w:hAnsi="Times New Roman"/>
          <w:b/>
          <w:color w:val="000000"/>
          <w:sz w:val="32"/>
          <w:szCs w:val="32"/>
          <w:lang w:val="uk-UA"/>
        </w:rPr>
        <w:t>В</w:t>
      </w:r>
      <w:r w:rsidRPr="00376D46">
        <w:rPr>
          <w:rFonts w:ascii="Times New Roman" w:hAnsi="Times New Roman"/>
          <w:b/>
          <w:color w:val="000000"/>
          <w:sz w:val="32"/>
          <w:szCs w:val="32"/>
        </w:rPr>
        <w:t xml:space="preserve">) </w:t>
      </w:r>
      <w:proofErr w:type="gramStart"/>
      <w:r w:rsidRPr="00376D46">
        <w:rPr>
          <w:rFonts w:ascii="Times New Roman" w:hAnsi="Times New Roman"/>
          <w:b/>
          <w:color w:val="000000"/>
          <w:sz w:val="32"/>
          <w:szCs w:val="32"/>
        </w:rPr>
        <w:t>для</w:t>
      </w:r>
      <w:proofErr w:type="gramEnd"/>
      <w:r w:rsidRPr="00376D4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376D46">
        <w:rPr>
          <w:rFonts w:ascii="Times New Roman" w:hAnsi="Times New Roman"/>
          <w:b/>
          <w:color w:val="000000"/>
          <w:sz w:val="32"/>
          <w:szCs w:val="32"/>
          <w:lang w:val="uk-UA"/>
        </w:rPr>
        <w:t>студентів</w:t>
      </w:r>
      <w:r w:rsidRPr="00376D46">
        <w:rPr>
          <w:rFonts w:ascii="Times New Roman" w:hAnsi="Times New Roman"/>
          <w:b/>
          <w:color w:val="000000"/>
          <w:sz w:val="32"/>
          <w:szCs w:val="32"/>
        </w:rPr>
        <w:t>:</w:t>
      </w:r>
    </w:p>
    <w:p w:rsidR="004339AD" w:rsidRDefault="004339AD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2802"/>
        <w:gridCol w:w="5244"/>
        <w:gridCol w:w="6740"/>
      </w:tblGrid>
      <w:tr w:rsidR="004339AD" w:rsidTr="002542E8">
        <w:tc>
          <w:tcPr>
            <w:tcW w:w="2802" w:type="dxa"/>
          </w:tcPr>
          <w:p w:rsidR="004339AD" w:rsidRPr="008954AC" w:rsidRDefault="004339AD" w:rsidP="00E111D6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244" w:type="dxa"/>
          </w:tcPr>
          <w:p w:rsidR="004339AD" w:rsidRPr="004339AD" w:rsidRDefault="004339AD" w:rsidP="00E111D6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6740" w:type="dxa"/>
          </w:tcPr>
          <w:p w:rsidR="004339AD" w:rsidRPr="00266C16" w:rsidRDefault="004339AD" w:rsidP="00266C16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="00376D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66C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МВ</w:t>
            </w:r>
          </w:p>
        </w:tc>
      </w:tr>
      <w:tr w:rsidR="00905F5F" w:rsidRPr="00266C16" w:rsidTr="002542E8">
        <w:tc>
          <w:tcPr>
            <w:tcW w:w="2802" w:type="dxa"/>
          </w:tcPr>
          <w:p w:rsidR="00905F5F" w:rsidRDefault="00905F5F">
            <w:pPr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Інфекційні хвороби</w:t>
            </w:r>
          </w:p>
        </w:tc>
        <w:tc>
          <w:tcPr>
            <w:tcW w:w="5244" w:type="dxa"/>
          </w:tcPr>
          <w:p w:rsidR="00905F5F" w:rsidRDefault="00905F5F" w:rsidP="00905F5F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Медицина «Стоматологія» 4 курс</w:t>
            </w:r>
          </w:p>
          <w:p w:rsidR="00905F5F" w:rsidRDefault="00905F5F" w:rsidP="00905F5F">
            <w:pPr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Медицина «Лікувальна справа» 6 курс</w:t>
            </w:r>
          </w:p>
        </w:tc>
        <w:tc>
          <w:tcPr>
            <w:tcW w:w="6740" w:type="dxa"/>
          </w:tcPr>
          <w:p w:rsidR="00905F5F" w:rsidRPr="00905F5F" w:rsidRDefault="00905F5F" w:rsidP="00905F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  <w:r w:rsidRPr="00905F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ГРВI</w:t>
            </w:r>
          </w:p>
          <w:p w:rsidR="00905F5F" w:rsidRPr="008954AC" w:rsidRDefault="00905F5F" w:rsidP="00905F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954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2.Менiнгококова </w:t>
            </w:r>
            <w:proofErr w:type="spellStart"/>
            <w:r w:rsidRPr="008954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iнфекцiя</w:t>
            </w:r>
            <w:proofErr w:type="spellEnd"/>
          </w:p>
          <w:p w:rsidR="00905F5F" w:rsidRPr="008954AC" w:rsidRDefault="00905F5F" w:rsidP="00905F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954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8954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Ботулiзм</w:t>
            </w:r>
            <w:proofErr w:type="spellEnd"/>
          </w:p>
          <w:p w:rsidR="00905F5F" w:rsidRPr="008954AC" w:rsidRDefault="00905F5F" w:rsidP="00905F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954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 Правець</w:t>
            </w:r>
          </w:p>
          <w:p w:rsidR="00905F5F" w:rsidRPr="00905F5F" w:rsidRDefault="00BD22BC" w:rsidP="00905F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  <w:r w:rsidR="00905F5F" w:rsidRPr="00905F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Iнфекцiйнi захворювання, що </w:t>
            </w:r>
            <w:proofErr w:type="spellStart"/>
            <w:r w:rsidR="00905F5F" w:rsidRPr="00905F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перебiгають</w:t>
            </w:r>
            <w:proofErr w:type="spellEnd"/>
            <w:r w:rsidR="00905F5F" w:rsidRPr="00905F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05F5F" w:rsidRPr="00905F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iз</w:t>
            </w:r>
            <w:proofErr w:type="spellEnd"/>
            <w:r w:rsidR="00905F5F" w:rsidRPr="00905F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враженням </w:t>
            </w:r>
            <w:proofErr w:type="spellStart"/>
            <w:r w:rsidR="00905F5F" w:rsidRPr="00905F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ротоглотки</w:t>
            </w:r>
            <w:proofErr w:type="spellEnd"/>
            <w:r w:rsidR="00905F5F" w:rsidRPr="00905F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905F5F" w:rsidRPr="00905F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тонзилiту</w:t>
            </w:r>
            <w:proofErr w:type="spellEnd"/>
            <w:r w:rsidR="00905F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B8546E" w:rsidTr="002542E8">
        <w:tc>
          <w:tcPr>
            <w:tcW w:w="2802" w:type="dxa"/>
          </w:tcPr>
          <w:p w:rsidR="00B8546E" w:rsidRDefault="00B8546E" w:rsidP="00E111D6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Інфекційні хвороби</w:t>
            </w:r>
          </w:p>
          <w:p w:rsidR="00B8546E" w:rsidRDefault="00B8546E" w:rsidP="00E111D6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B8546E" w:rsidRDefault="00B8546E" w:rsidP="00E111D6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Медицина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Медико-профілактична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справа» 6 курс,Медицина «Педіатрія» 6 курс</w:t>
            </w:r>
          </w:p>
        </w:tc>
        <w:tc>
          <w:tcPr>
            <w:tcW w:w="6740" w:type="dxa"/>
          </w:tcPr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Диференц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агноз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відкладні  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тани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Диференц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агноз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е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кзантем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proofErr w:type="spellEnd"/>
          </w:p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Диференц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агноз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синдромом лихо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манки</w:t>
            </w:r>
          </w:p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Диференц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агноз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синдромом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гастро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нтерит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Диференц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агноз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синдромом кол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Диференц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агноз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судо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м синдромом</w:t>
            </w:r>
          </w:p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7.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Диференци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агноз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синдромом</w:t>
            </w:r>
          </w:p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Диференц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агноз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синдромом л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мфоаденопат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</w:p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Диференц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агноз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деякх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язан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укусами </w:t>
            </w: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и насекомых</w:t>
            </w:r>
          </w:p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Диференц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агноз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синдромом ж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тухи</w:t>
            </w:r>
            <w:proofErr w:type="spellEnd"/>
          </w:p>
          <w:p w:rsidR="00B8546E" w:rsidRPr="008954AC" w:rsidRDefault="00B8546E" w:rsidP="00905F5F">
            <w:pPr>
              <w:rPr>
                <w:lang w:val="uk-UA"/>
              </w:rPr>
            </w:pPr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Диференц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агноз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синдромом</w:t>
            </w:r>
            <w:r w:rsidRPr="008954AC">
              <w:t xml:space="preserve"> </w:t>
            </w:r>
            <w:proofErr w:type="spellStart"/>
            <w:r w:rsidRPr="002542E8">
              <w:rPr>
                <w:rFonts w:ascii="Times New Roman" w:hAnsi="Times New Roman" w:cs="Times New Roman"/>
                <w:sz w:val="24"/>
                <w:szCs w:val="24"/>
              </w:rPr>
              <w:t>тонзил</w:t>
            </w:r>
            <w:proofErr w:type="spellEnd"/>
            <w:r w:rsidRPr="00254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542E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B8546E" w:rsidTr="002542E8">
        <w:tc>
          <w:tcPr>
            <w:tcW w:w="2802" w:type="dxa"/>
          </w:tcPr>
          <w:p w:rsidR="00B8546E" w:rsidRDefault="00B8546E" w:rsidP="00E111D6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Інфекційні хвороби</w:t>
            </w:r>
          </w:p>
        </w:tc>
        <w:tc>
          <w:tcPr>
            <w:tcW w:w="5244" w:type="dxa"/>
          </w:tcPr>
          <w:p w:rsidR="00B8546E" w:rsidRDefault="00B8546E" w:rsidP="00E111D6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Інтернатура</w:t>
            </w:r>
          </w:p>
        </w:tc>
        <w:tc>
          <w:tcPr>
            <w:tcW w:w="6740" w:type="dxa"/>
          </w:tcPr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Інфекційні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фекально-оральним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механізмом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("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кишкові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інфекції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Вірусні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гепатити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Інфекційні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повітряно-краплинним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механізмом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("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крапельні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інфекції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Трансмісивні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("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кров’яні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")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інфекції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Карантинні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конвенційні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особливо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інфекційних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gramEnd"/>
          </w:p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Інфекційні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рановим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інокуляційним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механізмом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ВІЛ-інфекція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Вторинні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імунодефіцитні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стани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Інфекції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множинним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механізмом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46E" w:rsidRPr="00905F5F" w:rsidRDefault="00B8546E" w:rsidP="0090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Сепсис.</w:t>
            </w:r>
          </w:p>
          <w:p w:rsidR="00B8546E" w:rsidRDefault="00B8546E" w:rsidP="00905F5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Пріонові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інфекції</w:t>
            </w:r>
            <w:proofErr w:type="spellEnd"/>
            <w:r w:rsidRPr="0090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46E" w:rsidTr="002542E8">
        <w:trPr>
          <w:trHeight w:val="1528"/>
        </w:trPr>
        <w:tc>
          <w:tcPr>
            <w:tcW w:w="2802" w:type="dxa"/>
          </w:tcPr>
          <w:p w:rsidR="00B8546E" w:rsidRDefault="00B8546E" w:rsidP="00E111D6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Інфекційні хвороби</w:t>
            </w:r>
          </w:p>
        </w:tc>
        <w:tc>
          <w:tcPr>
            <w:tcW w:w="5244" w:type="dxa"/>
          </w:tcPr>
          <w:p w:rsidR="00B8546E" w:rsidRPr="00CD4C1A" w:rsidRDefault="00B8546E" w:rsidP="002542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курс мед.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поза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25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46E" w:rsidRPr="00CD4C1A" w:rsidRDefault="00B8546E"/>
        </w:tc>
        <w:tc>
          <w:tcPr>
            <w:tcW w:w="6740" w:type="dxa"/>
          </w:tcPr>
          <w:p w:rsidR="00B8546E" w:rsidRPr="00CD4C1A" w:rsidRDefault="00B8546E" w:rsidP="00CD4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1.Балантідіаз, лямбліоз.</w:t>
            </w:r>
          </w:p>
          <w:p w:rsidR="00B8546E" w:rsidRPr="00CD4C1A" w:rsidRDefault="00B8546E" w:rsidP="00CD4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2.Гельмінтози.</w:t>
            </w:r>
          </w:p>
          <w:p w:rsidR="00B8546E" w:rsidRPr="00CD4C1A" w:rsidRDefault="00B8546E" w:rsidP="00CD4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3.Віспа</w:t>
            </w:r>
          </w:p>
          <w:p w:rsidR="00B8546E" w:rsidRPr="00CD4C1A" w:rsidRDefault="00B8546E" w:rsidP="00CD4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4.Поліомієліт.</w:t>
            </w:r>
          </w:p>
          <w:p w:rsidR="00B8546E" w:rsidRPr="00CD4C1A" w:rsidRDefault="00B8546E" w:rsidP="00CD4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5.Возвратний тиф.</w:t>
            </w:r>
          </w:p>
          <w:p w:rsidR="00B8546E" w:rsidRPr="00CD4C1A" w:rsidRDefault="00B8546E" w:rsidP="00CD4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6.Хвороби  </w:t>
            </w:r>
            <w:proofErr w:type="spellStart"/>
            <w:r w:rsidRPr="00CD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укуса</w:t>
            </w:r>
            <w:proofErr w:type="spellEnd"/>
            <w:r w:rsidRPr="00CD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пацюків</w:t>
            </w:r>
          </w:p>
        </w:tc>
      </w:tr>
    </w:tbl>
    <w:p w:rsidR="004339AD" w:rsidRDefault="004339AD">
      <w:pPr>
        <w:rPr>
          <w:lang w:val="uk-UA"/>
        </w:rPr>
      </w:pPr>
    </w:p>
    <w:sectPr w:rsidR="004339AD" w:rsidSect="004339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E0E"/>
    <w:multiLevelType w:val="hybridMultilevel"/>
    <w:tmpl w:val="DF82303C"/>
    <w:lvl w:ilvl="0" w:tplc="DB90BF1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566B"/>
    <w:multiLevelType w:val="hybridMultilevel"/>
    <w:tmpl w:val="2CF0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955FF"/>
    <w:multiLevelType w:val="hybridMultilevel"/>
    <w:tmpl w:val="563A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E301D"/>
    <w:multiLevelType w:val="hybridMultilevel"/>
    <w:tmpl w:val="08306C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74667"/>
    <w:multiLevelType w:val="hybridMultilevel"/>
    <w:tmpl w:val="2CF0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BE"/>
    <w:multiLevelType w:val="hybridMultilevel"/>
    <w:tmpl w:val="66C066D0"/>
    <w:lvl w:ilvl="0" w:tplc="B99E54F8">
      <w:start w:val="1"/>
      <w:numFmt w:val="decimal"/>
      <w:lvlText w:val="%1."/>
      <w:lvlJc w:val="left"/>
      <w:pPr>
        <w:ind w:left="360" w:hanging="360"/>
      </w:pPr>
    </w:lvl>
    <w:lvl w:ilvl="1" w:tplc="BD283DA0">
      <w:start w:val="1"/>
      <w:numFmt w:val="lowerLetter"/>
      <w:lvlText w:val="%2."/>
      <w:lvlJc w:val="left"/>
      <w:pPr>
        <w:ind w:left="786" w:hanging="360"/>
      </w:pPr>
      <w:rPr>
        <w:lang w:val="ru-RU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9AD"/>
    <w:rsid w:val="002542E8"/>
    <w:rsid w:val="00266C16"/>
    <w:rsid w:val="00376D46"/>
    <w:rsid w:val="004339AD"/>
    <w:rsid w:val="005F5A7B"/>
    <w:rsid w:val="006B4B86"/>
    <w:rsid w:val="00905F5F"/>
    <w:rsid w:val="00B8546E"/>
    <w:rsid w:val="00BD22BC"/>
    <w:rsid w:val="00CD4C1A"/>
    <w:rsid w:val="00E5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9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905F5F"/>
    <w:pPr>
      <w:spacing w:after="0" w:line="240" w:lineRule="auto"/>
    </w:pPr>
  </w:style>
  <w:style w:type="paragraph" w:styleId="a6">
    <w:name w:val="Body Text Indent"/>
    <w:basedOn w:val="a"/>
    <w:link w:val="a7"/>
    <w:semiHidden/>
    <w:unhideWhenUsed/>
    <w:rsid w:val="00905F5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905F5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6158-16E1-4375-9495-5DD89E55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10</cp:revision>
  <dcterms:created xsi:type="dcterms:W3CDTF">2017-02-21T19:49:00Z</dcterms:created>
  <dcterms:modified xsi:type="dcterms:W3CDTF">2017-05-21T12:01:00Z</dcterms:modified>
</cp:coreProperties>
</file>