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03" w:rsidRPr="00640358" w:rsidRDefault="00950303" w:rsidP="009503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Лімфогранулематоз </w:t>
      </w: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lang w:val="uk-UA"/>
        </w:rPr>
        <w:t>Варіант - 2</w:t>
      </w: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lang w:val="uk-UA"/>
        </w:rPr>
        <w:t>1. Хворий 55 років. Скарги  на збільшення всіх груп лімфовузлів, втрату ваги до 10 кг за 6 місяців, загальну слабкість. В пахвових, підлопаткових, пахвинних областях визначаються по декілька лімфовузлів до 1,5 см в діаметрі, щільно-еластичної консистенції, відносно рухливі, безболісні при пальпації, не спаяні  між собою. Рентгенографія ОГК – збільшення лімфовузлів середостіння у всіх відділах. Збільшена селезінка. При біопсії пахвинного лімфовузла – гігантські клітини (Березовського-</w:t>
      </w:r>
      <w:proofErr w:type="spellStart"/>
      <w:r w:rsidRPr="00640358">
        <w:rPr>
          <w:rFonts w:ascii="Times New Roman" w:hAnsi="Times New Roman" w:cs="Times New Roman"/>
          <w:lang w:val="uk-UA"/>
        </w:rPr>
        <w:t>Штенберга</w:t>
      </w:r>
      <w:proofErr w:type="spellEnd"/>
      <w:r w:rsidRPr="00640358">
        <w:rPr>
          <w:rFonts w:ascii="Times New Roman" w:hAnsi="Times New Roman" w:cs="Times New Roman"/>
          <w:lang w:val="uk-UA"/>
        </w:rPr>
        <w:t>). Який найбільш вірогідний діагноз?</w:t>
      </w: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lang w:val="uk-UA"/>
        </w:rPr>
        <w:t>А. Рак легень</w:t>
      </w: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lang w:val="uk-UA"/>
        </w:rPr>
        <w:t xml:space="preserve">В. Туберкульоз </w:t>
      </w: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lang w:val="uk-UA"/>
        </w:rPr>
        <w:t xml:space="preserve">С. </w:t>
      </w:r>
      <w:proofErr w:type="spellStart"/>
      <w:r w:rsidRPr="00640358">
        <w:rPr>
          <w:rFonts w:ascii="Times New Roman" w:hAnsi="Times New Roman" w:cs="Times New Roman"/>
          <w:lang w:val="uk-UA"/>
        </w:rPr>
        <w:t>Саркоїдоз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640358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. Лімфогранулематоз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2. Жінка 59 років. Скаржиться на наявність новоутворення підщелепної ділянки зліва, що швидко збільшується в розмірі. Хворіє 5 місяців. В підщелепній ділянці зліва визначається щільне, бугристе утворення до 7 см в діаметрі, що спаяне з оточуючими тканинами.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сторони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інших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органів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та систем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фізикально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патологія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не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визначається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ШОЕ 38 мм/год, лейкоцитоз, тромбоцитоз.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Який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із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додаткових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методів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дослідження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буде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домінуючим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постановці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діагнозу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?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А.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Лімфографія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Рентгенографія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ОГК 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С. КТ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шиі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грудної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клітки</w:t>
      </w:r>
      <w:proofErr w:type="spellEnd"/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Пункційна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біопсія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Е.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Радіоімунологічне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дослідження</w:t>
      </w:r>
      <w:proofErr w:type="spellEnd"/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950303" w:rsidRPr="00640358" w:rsidRDefault="00950303" w:rsidP="00950303">
      <w:pPr>
        <w:rPr>
          <w:rFonts w:ascii="Times New Roman" w:hAnsi="Times New Roman" w:cs="Times New Roman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3. </w:t>
      </w:r>
      <w:proofErr w:type="spellStart"/>
      <w:r w:rsidRPr="00640358">
        <w:rPr>
          <w:rFonts w:ascii="Times New Roman" w:hAnsi="Times New Roman" w:cs="Times New Roman"/>
          <w:lang w:val="ru-RU"/>
        </w:rPr>
        <w:t>Жінка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43 роки </w:t>
      </w:r>
      <w:proofErr w:type="spellStart"/>
      <w:r w:rsidRPr="00640358">
        <w:rPr>
          <w:rFonts w:ascii="Times New Roman" w:hAnsi="Times New Roman" w:cs="Times New Roman"/>
          <w:lang w:val="ru-RU"/>
        </w:rPr>
        <w:t>скаржиться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40358">
        <w:rPr>
          <w:rFonts w:ascii="Times New Roman" w:hAnsi="Times New Roman" w:cs="Times New Roman"/>
          <w:lang w:val="ru-RU"/>
        </w:rPr>
        <w:t>здуття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живота, </w:t>
      </w:r>
      <w:proofErr w:type="spellStart"/>
      <w:r w:rsidRPr="00640358">
        <w:rPr>
          <w:rFonts w:ascii="Times New Roman" w:hAnsi="Times New Roman" w:cs="Times New Roman"/>
          <w:lang w:val="ru-RU"/>
        </w:rPr>
        <w:t>розлиті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болі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640358">
        <w:rPr>
          <w:rFonts w:ascii="Times New Roman" w:hAnsi="Times New Roman" w:cs="Times New Roman"/>
          <w:lang w:val="ru-RU"/>
        </w:rPr>
        <w:t>черевній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порожнині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, пронос, </w:t>
      </w:r>
      <w:proofErr w:type="spellStart"/>
      <w:r w:rsidRPr="00640358">
        <w:rPr>
          <w:rFonts w:ascii="Times New Roman" w:hAnsi="Times New Roman" w:cs="Times New Roman"/>
          <w:lang w:val="ru-RU"/>
        </w:rPr>
        <w:t>пітливість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640358">
        <w:rPr>
          <w:rFonts w:ascii="Times New Roman" w:hAnsi="Times New Roman" w:cs="Times New Roman"/>
          <w:lang w:val="ru-RU"/>
        </w:rPr>
        <w:t>нічні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години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lang w:val="ru-RU"/>
        </w:rPr>
        <w:t>загальну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слабкість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lang w:val="ru-RU"/>
        </w:rPr>
        <w:t>Хворіє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1 </w:t>
      </w:r>
      <w:proofErr w:type="spellStart"/>
      <w:r w:rsidRPr="00640358">
        <w:rPr>
          <w:rFonts w:ascii="Times New Roman" w:hAnsi="Times New Roman" w:cs="Times New Roman"/>
          <w:lang w:val="ru-RU"/>
        </w:rPr>
        <w:t>місяц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lang w:val="ru-RU"/>
        </w:rPr>
        <w:t>Переферичні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лімфовузли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640358">
        <w:rPr>
          <w:rFonts w:ascii="Times New Roman" w:hAnsi="Times New Roman" w:cs="Times New Roman"/>
          <w:lang w:val="ru-RU"/>
        </w:rPr>
        <w:t>збільшені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640358">
        <w:rPr>
          <w:rFonts w:ascii="Times New Roman" w:hAnsi="Times New Roman" w:cs="Times New Roman"/>
          <w:lang w:val="ru-RU"/>
        </w:rPr>
        <w:t>пальпації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органів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черевної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порожнини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визначається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lastRenderedPageBreak/>
        <w:t>помірно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виражений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м'язовий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захист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lang w:val="ru-RU"/>
        </w:rPr>
        <w:t>болісність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640358">
        <w:rPr>
          <w:rFonts w:ascii="Times New Roman" w:hAnsi="Times New Roman" w:cs="Times New Roman"/>
          <w:lang w:val="ru-RU"/>
        </w:rPr>
        <w:t>всіх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віддлах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. УЗД </w:t>
      </w:r>
      <w:proofErr w:type="spellStart"/>
      <w:r w:rsidRPr="00640358">
        <w:rPr>
          <w:rFonts w:ascii="Times New Roman" w:hAnsi="Times New Roman" w:cs="Times New Roman"/>
          <w:lang w:val="ru-RU"/>
        </w:rPr>
        <w:t>черевної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порожнини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640358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селезінки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lang w:val="ru-RU"/>
        </w:rPr>
        <w:t>мезентеріальних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640358">
        <w:rPr>
          <w:rFonts w:ascii="Times New Roman" w:hAnsi="Times New Roman" w:cs="Times New Roman"/>
          <w:lang w:val="ru-RU"/>
        </w:rPr>
        <w:t>заочеревинних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лімфовузлів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. З боку </w:t>
      </w:r>
      <w:proofErr w:type="spellStart"/>
      <w:r w:rsidRPr="00640358">
        <w:rPr>
          <w:rFonts w:ascii="Times New Roman" w:hAnsi="Times New Roman" w:cs="Times New Roman"/>
          <w:lang w:val="ru-RU"/>
        </w:rPr>
        <w:t>інших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органів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та систем </w:t>
      </w:r>
      <w:proofErr w:type="spellStart"/>
      <w:r w:rsidRPr="00640358">
        <w:rPr>
          <w:rFonts w:ascii="Times New Roman" w:hAnsi="Times New Roman" w:cs="Times New Roman"/>
          <w:lang w:val="ru-RU"/>
        </w:rPr>
        <w:t>об'ємних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утворень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640358">
        <w:rPr>
          <w:rFonts w:ascii="Times New Roman" w:hAnsi="Times New Roman" w:cs="Times New Roman"/>
          <w:lang w:val="ru-RU"/>
        </w:rPr>
        <w:t>виявлено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lang w:val="ru-RU"/>
        </w:rPr>
        <w:t>Який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метод </w:t>
      </w:r>
      <w:proofErr w:type="spellStart"/>
      <w:r w:rsidRPr="00640358">
        <w:rPr>
          <w:rFonts w:ascii="Times New Roman" w:hAnsi="Times New Roman" w:cs="Times New Roman"/>
          <w:lang w:val="ru-RU"/>
        </w:rPr>
        <w:t>діагностики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оптимальний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640358">
        <w:rPr>
          <w:rFonts w:ascii="Times New Roman" w:hAnsi="Times New Roman" w:cs="Times New Roman"/>
          <w:lang w:val="ru-RU"/>
        </w:rPr>
        <w:t>уточнення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діагнозу</w:t>
      </w:r>
      <w:proofErr w:type="spellEnd"/>
      <w:r w:rsidRPr="00640358">
        <w:rPr>
          <w:rFonts w:ascii="Times New Roman" w:hAnsi="Times New Roman" w:cs="Times New Roman"/>
          <w:lang w:val="ru-RU"/>
        </w:rPr>
        <w:t>?</w:t>
      </w:r>
    </w:p>
    <w:p w:rsidR="00950303" w:rsidRPr="00640358" w:rsidRDefault="00950303" w:rsidP="00950303">
      <w:pPr>
        <w:rPr>
          <w:rFonts w:ascii="Times New Roman" w:hAnsi="Times New Roman" w:cs="Times New Roman"/>
          <w:lang w:val="ru-RU"/>
        </w:rPr>
      </w:pPr>
      <w:r w:rsidRPr="00640358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640358">
        <w:rPr>
          <w:rFonts w:ascii="Times New Roman" w:hAnsi="Times New Roman" w:cs="Times New Roman"/>
          <w:lang w:val="ru-RU"/>
        </w:rPr>
        <w:t>Діагностична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лапаротомія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</w:p>
    <w:p w:rsidR="00950303" w:rsidRPr="00640358" w:rsidRDefault="00950303" w:rsidP="00950303">
      <w:pPr>
        <w:rPr>
          <w:rFonts w:ascii="Times New Roman" w:hAnsi="Times New Roman" w:cs="Times New Roman"/>
          <w:lang w:val="ru-RU"/>
        </w:rPr>
      </w:pPr>
      <w:r w:rsidRPr="00640358">
        <w:rPr>
          <w:rFonts w:ascii="Times New Roman" w:hAnsi="Times New Roman" w:cs="Times New Roman"/>
          <w:lang w:val="ru-RU"/>
        </w:rPr>
        <w:t xml:space="preserve">В. КТ </w:t>
      </w:r>
      <w:proofErr w:type="spellStart"/>
      <w:r w:rsidRPr="00640358">
        <w:rPr>
          <w:rFonts w:ascii="Times New Roman" w:hAnsi="Times New Roman" w:cs="Times New Roman"/>
          <w:lang w:val="ru-RU"/>
        </w:rPr>
        <w:t>черевної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порожнини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640358">
        <w:rPr>
          <w:rFonts w:ascii="Times New Roman" w:hAnsi="Times New Roman" w:cs="Times New Roman"/>
          <w:lang w:val="ru-RU"/>
        </w:rPr>
        <w:t>заочеревинного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простору</w:t>
      </w:r>
    </w:p>
    <w:p w:rsidR="00950303" w:rsidRPr="00640358" w:rsidRDefault="00950303" w:rsidP="00950303">
      <w:pPr>
        <w:rPr>
          <w:rFonts w:ascii="Times New Roman" w:hAnsi="Times New Roman" w:cs="Times New Roman"/>
          <w:lang w:val="ru-RU"/>
        </w:rPr>
      </w:pPr>
      <w:r w:rsidRPr="00640358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640358">
        <w:rPr>
          <w:rFonts w:ascii="Times New Roman" w:hAnsi="Times New Roman" w:cs="Times New Roman"/>
          <w:lang w:val="ru-RU"/>
        </w:rPr>
        <w:t>Лапароскопія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640358">
        <w:rPr>
          <w:rFonts w:ascii="Times New Roman" w:hAnsi="Times New Roman" w:cs="Times New Roman"/>
          <w:lang w:val="ru-RU"/>
        </w:rPr>
        <w:t>біопсією</w:t>
      </w:r>
      <w:proofErr w:type="spellEnd"/>
      <w:r w:rsidRPr="006403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lang w:val="ru-RU"/>
        </w:rPr>
        <w:t>лімфовузлів</w:t>
      </w:r>
      <w:proofErr w:type="spellEnd"/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Фіброколоноскопія</w:t>
      </w:r>
      <w:proofErr w:type="spellEnd"/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Е.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Іригографія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4.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Хворий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44 роки.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Скарги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на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збільшені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пахвові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лімфовузли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В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пахвових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пахвинних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ділянках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пальпуються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одиничні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лімфовузли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до 0,7 см в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діаметрі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щільно-еластичної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консистенції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Рентгенографія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ОГК – без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патологіїї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Біопсія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пахвинних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лімфовузлів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справа –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елементи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лімфобластної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лімфосаркоми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Який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метод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обстеження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буде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оптимальним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для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визначення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поширеності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процесу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?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А. Стернальна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Пункція</w:t>
      </w:r>
      <w:proofErr w:type="spellEnd"/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В. КТ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черевної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порожнини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заочеревинного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простору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С.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Рентгенографія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кісток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скелету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Радіонуклідна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діагностика</w:t>
      </w:r>
      <w:proofErr w:type="spellEnd"/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Е.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Діагноститчна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лапароскопія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5.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Чоловік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39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років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скаржиться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на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непродуктивний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кашель,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почуття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дискомфорту за грудиною,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осиплість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голосу,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пітливість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загальну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слабкість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Вважає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себе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хворим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протягом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1 року. У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надключичних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ділянках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пакети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щільно-еластичних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лімфовузлів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до 4 см в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діаметрі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Спостерігається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птоз,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міоз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екзофтальм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УЗД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органів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черевної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порожнини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–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патологічних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змін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не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виявлено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Клінічний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аналіз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крові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: ШОЕ 44мм/год,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нейтрофільний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лейкоцитоз, </w:t>
      </w:r>
      <w:proofErr w:type="spellStart"/>
      <w:r w:rsidRPr="00640358">
        <w:rPr>
          <w:rFonts w:ascii="Times New Roman" w:hAnsi="Times New Roman" w:cs="Times New Roman"/>
          <w:lang w:val="uk-UA"/>
        </w:rPr>
        <w:t>гіпер</w:t>
      </w:r>
      <w:proofErr w:type="spellEnd"/>
      <w:r w:rsidRPr="00640358">
        <w:rPr>
          <w:rFonts w:ascii="Times New Roman" w:hAnsi="Times New Roman" w:cs="Times New Roman"/>
          <w:lang w:val="uk-UA"/>
        </w:rPr>
        <w:t>-</w:t>
      </w:r>
      <w:r w:rsidRPr="00640358">
        <w:rPr>
          <w:rFonts w:ascii="Times New Roman" w:hAnsi="Times New Roman" w:cs="Times New Roman"/>
          <w:color w:val="222222"/>
          <w:shd w:val="clear" w:color="auto" w:fill="FFFFFF"/>
        </w:rPr>
        <w:t>α</w:t>
      </w:r>
      <w:r w:rsidRPr="00640358">
        <w:rPr>
          <w:rFonts w:ascii="Times New Roman" w:hAnsi="Times New Roman" w:cs="Times New Roman"/>
          <w:color w:val="222222"/>
          <w:shd w:val="clear" w:color="auto" w:fill="FFFFFF"/>
          <w:vertAlign w:val="superscript"/>
          <w:lang w:val="uk-UA"/>
        </w:rPr>
        <w:t>2</w:t>
      </w:r>
      <w:r w:rsidRPr="00640358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-глобулінемія</w:t>
      </w:r>
      <w:r w:rsidRPr="00640358">
        <w:rPr>
          <w:rFonts w:ascii="Times New Roman" w:hAnsi="Times New Roman" w:cs="Times New Roman"/>
          <w:lang w:val="uk-UA"/>
        </w:rPr>
        <w:t xml:space="preserve">. Яке додаткове </w:t>
      </w:r>
      <w:r w:rsidRPr="00640358">
        <w:rPr>
          <w:rFonts w:ascii="Times New Roman" w:hAnsi="Times New Roman" w:cs="Times New Roman"/>
          <w:lang w:val="uk-UA"/>
        </w:rPr>
        <w:lastRenderedPageBreak/>
        <w:t>дослідження буде визначним у рішенні питання про ступінь поширеності процесу?</w:t>
      </w: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lang w:val="uk-UA"/>
        </w:rPr>
        <w:t xml:space="preserve">А. Ларингоскопія </w:t>
      </w: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lang w:val="uk-UA"/>
        </w:rPr>
        <w:t xml:space="preserve">В. </w:t>
      </w:r>
      <w:proofErr w:type="spellStart"/>
      <w:r w:rsidRPr="00640358">
        <w:rPr>
          <w:rFonts w:ascii="Times New Roman" w:hAnsi="Times New Roman" w:cs="Times New Roman"/>
          <w:lang w:val="uk-UA"/>
        </w:rPr>
        <w:t>Лімфографія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</w:t>
      </w: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lang w:val="uk-UA"/>
        </w:rPr>
        <w:t xml:space="preserve">С. Рентгенографія ОГК 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640358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. Трахеобронхоскопія </w:t>
      </w: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Е. </w:t>
      </w:r>
      <w:proofErr w:type="spellStart"/>
      <w:r w:rsidRPr="00640358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Медіастеноскопія</w:t>
      </w:r>
      <w:proofErr w:type="spellEnd"/>
      <w:r w:rsidRPr="00640358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</w:t>
      </w:r>
    </w:p>
    <w:p w:rsidR="00640358" w:rsidRPr="00640358" w:rsidRDefault="00640358" w:rsidP="00950303">
      <w:pPr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6.</w:t>
      </w:r>
      <w:r w:rsidRPr="00640358">
        <w:rPr>
          <w:rFonts w:ascii="Times New Roman" w:hAnsi="Times New Roman" w:cs="Times New Roman"/>
          <w:lang w:val="uk-UA"/>
        </w:rPr>
        <w:t xml:space="preserve"> Хвора 67 років скаржиться на слабкість, біль в хребті та клубових кістках, підвищення артеріального тиску. В аналізі сечі білок </w:t>
      </w:r>
      <w:proofErr w:type="spellStart"/>
      <w:r w:rsidRPr="00640358">
        <w:rPr>
          <w:rFonts w:ascii="Times New Roman" w:hAnsi="Times New Roman" w:cs="Times New Roman"/>
          <w:lang w:val="uk-UA"/>
        </w:rPr>
        <w:t>Бенс</w:t>
      </w:r>
      <w:proofErr w:type="spellEnd"/>
      <w:r w:rsidRPr="00640358">
        <w:rPr>
          <w:rFonts w:ascii="Times New Roman" w:hAnsi="Times New Roman" w:cs="Times New Roman"/>
          <w:lang w:val="uk-UA"/>
        </w:rPr>
        <w:t>- Джонса. Яке обстеження треба виконати в першу чергу?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Р</w:t>
      </w:r>
      <w:r w:rsidRPr="00640358">
        <w:rPr>
          <w:rFonts w:ascii="Times New Roman" w:hAnsi="Times New Roman" w:cs="Times New Roman"/>
          <w:lang w:val="uk-UA"/>
        </w:rPr>
        <w:t xml:space="preserve">ентгенографію плоских кісток та </w:t>
      </w:r>
      <w:proofErr w:type="spellStart"/>
      <w:r w:rsidRPr="00640358">
        <w:rPr>
          <w:rFonts w:ascii="Times New Roman" w:hAnsi="Times New Roman" w:cs="Times New Roman"/>
          <w:lang w:val="uk-UA"/>
        </w:rPr>
        <w:t>стернальну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пункцію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Р</w:t>
      </w:r>
      <w:r w:rsidRPr="00640358">
        <w:rPr>
          <w:rFonts w:ascii="Times New Roman" w:hAnsi="Times New Roman" w:cs="Times New Roman"/>
          <w:lang w:val="uk-UA"/>
        </w:rPr>
        <w:t>ентгенографію трубчатих кісток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 Р</w:t>
      </w:r>
      <w:r w:rsidRPr="00640358">
        <w:rPr>
          <w:rFonts w:ascii="Times New Roman" w:hAnsi="Times New Roman" w:cs="Times New Roman"/>
          <w:lang w:val="uk-UA"/>
        </w:rPr>
        <w:t>івень калію в сироватці крові</w:t>
      </w:r>
    </w:p>
    <w:p w:rsid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uk-UA"/>
        </w:rPr>
        <w:t>. Р</w:t>
      </w:r>
      <w:r w:rsidRPr="00640358">
        <w:rPr>
          <w:rFonts w:ascii="Times New Roman" w:hAnsi="Times New Roman" w:cs="Times New Roman"/>
          <w:lang w:val="uk-UA"/>
        </w:rPr>
        <w:t xml:space="preserve">івень </w:t>
      </w:r>
      <w:proofErr w:type="spellStart"/>
      <w:r w:rsidRPr="00640358">
        <w:rPr>
          <w:rFonts w:ascii="Times New Roman" w:hAnsi="Times New Roman" w:cs="Times New Roman"/>
          <w:lang w:val="uk-UA"/>
        </w:rPr>
        <w:t>тіреоглобуліну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Pr="00640358">
        <w:rPr>
          <w:rFonts w:ascii="Times New Roman" w:hAnsi="Times New Roman" w:cs="Times New Roman"/>
          <w:lang w:val="uk-UA"/>
        </w:rPr>
        <w:t xml:space="preserve">Хвора на лімфому </w:t>
      </w:r>
      <w:proofErr w:type="spellStart"/>
      <w:r w:rsidRPr="00640358">
        <w:rPr>
          <w:rFonts w:ascii="Times New Roman" w:hAnsi="Times New Roman" w:cs="Times New Roman"/>
          <w:lang w:val="uk-UA"/>
        </w:rPr>
        <w:t>Ходжкіна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</w:t>
      </w:r>
      <w:r w:rsidRPr="00640358">
        <w:rPr>
          <w:rFonts w:ascii="Times New Roman" w:hAnsi="Times New Roman" w:cs="Times New Roman"/>
        </w:rPr>
        <w:t>II</w:t>
      </w:r>
      <w:r w:rsidRPr="00640358">
        <w:rPr>
          <w:rFonts w:ascii="Times New Roman" w:hAnsi="Times New Roman" w:cs="Times New Roman"/>
          <w:lang w:val="uk-UA"/>
        </w:rPr>
        <w:t>А стадії 23років стан після завершення комбінованог</w:t>
      </w:r>
      <w:r>
        <w:rPr>
          <w:rFonts w:ascii="Times New Roman" w:hAnsi="Times New Roman" w:cs="Times New Roman"/>
          <w:lang w:val="uk-UA"/>
        </w:rPr>
        <w:t>о лікування питає лікаря, коли ї</w:t>
      </w:r>
      <w:r w:rsidRPr="00640358">
        <w:rPr>
          <w:rFonts w:ascii="Times New Roman" w:hAnsi="Times New Roman" w:cs="Times New Roman"/>
          <w:lang w:val="uk-UA"/>
        </w:rPr>
        <w:t>й можна завагітніти без шкоди для здоров'я майбутньої дитини?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Ч</w:t>
      </w:r>
      <w:r w:rsidRPr="00640358">
        <w:rPr>
          <w:rFonts w:ascii="Times New Roman" w:hAnsi="Times New Roman" w:cs="Times New Roman"/>
          <w:lang w:val="uk-UA"/>
        </w:rPr>
        <w:t>ерез рік після завершення лікування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Ч</w:t>
      </w:r>
      <w:r w:rsidRPr="00640358">
        <w:rPr>
          <w:rFonts w:ascii="Times New Roman" w:hAnsi="Times New Roman" w:cs="Times New Roman"/>
          <w:lang w:val="uk-UA"/>
        </w:rPr>
        <w:t>ерез  2 роки після завершення лікування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 Ч</w:t>
      </w:r>
      <w:r w:rsidRPr="00640358">
        <w:rPr>
          <w:rFonts w:ascii="Times New Roman" w:hAnsi="Times New Roman" w:cs="Times New Roman"/>
          <w:lang w:val="uk-UA"/>
        </w:rPr>
        <w:t>ерез 3 роки після завершення лікування</w:t>
      </w:r>
    </w:p>
    <w:p w:rsid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uk-UA"/>
        </w:rPr>
        <w:t>. Ч</w:t>
      </w:r>
      <w:r w:rsidRPr="00640358">
        <w:rPr>
          <w:rFonts w:ascii="Times New Roman" w:hAnsi="Times New Roman" w:cs="Times New Roman"/>
          <w:lang w:val="uk-UA"/>
        </w:rPr>
        <w:t>ерез 5 років після завершення лікування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Pr="00640358">
        <w:rPr>
          <w:rFonts w:ascii="Times New Roman" w:hAnsi="Times New Roman" w:cs="Times New Roman"/>
          <w:lang w:val="uk-UA"/>
        </w:rPr>
        <w:t xml:space="preserve">У хворої 72 років з'явився поодинокий рухомий лімфатичний вузол 2 на 4см на шиї </w:t>
      </w:r>
      <w:r>
        <w:rPr>
          <w:rFonts w:ascii="Times New Roman" w:hAnsi="Times New Roman" w:cs="Times New Roman"/>
          <w:lang w:val="uk-UA"/>
        </w:rPr>
        <w:t>зліва. Що треба зробити для вери</w:t>
      </w:r>
      <w:r w:rsidRPr="00640358">
        <w:rPr>
          <w:rFonts w:ascii="Times New Roman" w:hAnsi="Times New Roman" w:cs="Times New Roman"/>
          <w:lang w:val="uk-UA"/>
        </w:rPr>
        <w:t xml:space="preserve">фікації діагнозу? 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Оперативним шляхом</w:t>
      </w:r>
      <w:r w:rsidRPr="00640358">
        <w:rPr>
          <w:rFonts w:ascii="Times New Roman" w:hAnsi="Times New Roman" w:cs="Times New Roman"/>
          <w:lang w:val="uk-UA"/>
        </w:rPr>
        <w:t xml:space="preserve"> видалити лімфатичний вузол та направити на гістологічне дослідження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П</w:t>
      </w:r>
      <w:r w:rsidRPr="00640358">
        <w:rPr>
          <w:rFonts w:ascii="Times New Roman" w:hAnsi="Times New Roman" w:cs="Times New Roman"/>
          <w:lang w:val="uk-UA"/>
        </w:rPr>
        <w:t xml:space="preserve">ровести МРТ шийного відділу 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 П</w:t>
      </w:r>
      <w:r w:rsidRPr="00640358">
        <w:rPr>
          <w:rFonts w:ascii="Times New Roman" w:hAnsi="Times New Roman" w:cs="Times New Roman"/>
          <w:lang w:val="uk-UA"/>
        </w:rPr>
        <w:t>ровести рентгенографію органів грудної порожнини</w:t>
      </w:r>
    </w:p>
    <w:p w:rsid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ru-RU"/>
        </w:rPr>
      </w:pPr>
      <w:r w:rsidRPr="00640358">
        <w:rPr>
          <w:rFonts w:ascii="Times New Roman" w:hAnsi="Times New Roman" w:cs="Times New Roman"/>
        </w:rPr>
        <w:lastRenderedPageBreak/>
        <w:t>D</w:t>
      </w:r>
      <w:r>
        <w:rPr>
          <w:rFonts w:ascii="Times New Roman" w:hAnsi="Times New Roman" w:cs="Times New Roman"/>
          <w:lang w:val="ru-RU"/>
        </w:rPr>
        <w:t>. П</w:t>
      </w:r>
      <w:r w:rsidRPr="00640358">
        <w:rPr>
          <w:rFonts w:ascii="Times New Roman" w:hAnsi="Times New Roman" w:cs="Times New Roman"/>
          <w:lang w:val="ru-RU"/>
        </w:rPr>
        <w:t>ровести рад</w:t>
      </w:r>
      <w:r w:rsidRPr="00640358">
        <w:rPr>
          <w:rFonts w:ascii="Times New Roman" w:hAnsi="Times New Roman" w:cs="Times New Roman"/>
          <w:lang w:val="uk-UA"/>
        </w:rPr>
        <w:t>і</w:t>
      </w:r>
      <w:proofErr w:type="spellStart"/>
      <w:r w:rsidRPr="00640358">
        <w:rPr>
          <w:rFonts w:ascii="Times New Roman" w:hAnsi="Times New Roman" w:cs="Times New Roman"/>
          <w:lang w:val="ru-RU"/>
        </w:rPr>
        <w:t>онукл</w:t>
      </w:r>
      <w:proofErr w:type="spellEnd"/>
      <w:r w:rsidRPr="00640358">
        <w:rPr>
          <w:rFonts w:ascii="Times New Roman" w:hAnsi="Times New Roman" w:cs="Times New Roman"/>
          <w:lang w:val="uk-UA"/>
        </w:rPr>
        <w:t>і</w:t>
      </w:r>
      <w:r w:rsidRPr="00640358">
        <w:rPr>
          <w:rFonts w:ascii="Times New Roman" w:hAnsi="Times New Roman" w:cs="Times New Roman"/>
          <w:lang w:val="ru-RU"/>
        </w:rPr>
        <w:t>дну д</w:t>
      </w:r>
      <w:r w:rsidRPr="00640358">
        <w:rPr>
          <w:rFonts w:ascii="Times New Roman" w:hAnsi="Times New Roman" w:cs="Times New Roman"/>
          <w:lang w:val="uk-UA"/>
        </w:rPr>
        <w:t>і</w:t>
      </w:r>
      <w:r w:rsidRPr="00640358">
        <w:rPr>
          <w:rFonts w:ascii="Times New Roman" w:hAnsi="Times New Roman" w:cs="Times New Roman"/>
          <w:lang w:val="ru-RU"/>
        </w:rPr>
        <w:t>агностику</w:t>
      </w:r>
    </w:p>
    <w:p w:rsidR="00640358" w:rsidRPr="00640358" w:rsidRDefault="00640358" w:rsidP="00640358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640358">
        <w:rPr>
          <w:rFonts w:ascii="Times New Roman" w:hAnsi="Times New Roman" w:cs="Times New Roman"/>
          <w:lang w:val="uk-UA"/>
        </w:rPr>
        <w:t>Які з нижченаведених показників належать до несприятливих факторів лімфоми, від яких залежить ступінь агресивності лікування?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А. </w:t>
      </w:r>
      <w:r w:rsidRPr="00640358">
        <w:rPr>
          <w:rFonts w:ascii="Times New Roman" w:hAnsi="Times New Roman" w:cs="Times New Roman"/>
          <w:lang w:val="uk-UA"/>
        </w:rPr>
        <w:t xml:space="preserve">Вік більше 60 років, високий рівень лактатдегідрогенази, загальний стан 3-4 по </w:t>
      </w:r>
      <w:r w:rsidRPr="00640358">
        <w:rPr>
          <w:rFonts w:ascii="Times New Roman" w:hAnsi="Times New Roman" w:cs="Times New Roman"/>
        </w:rPr>
        <w:t>ECOG</w:t>
      </w:r>
      <w:r w:rsidRPr="00640358">
        <w:rPr>
          <w:rFonts w:ascii="Times New Roman" w:hAnsi="Times New Roman" w:cs="Times New Roman"/>
          <w:lang w:val="uk-UA"/>
        </w:rPr>
        <w:t xml:space="preserve">, </w:t>
      </w:r>
      <w:r w:rsidRPr="00640358">
        <w:rPr>
          <w:rFonts w:ascii="Times New Roman" w:hAnsi="Times New Roman" w:cs="Times New Roman"/>
        </w:rPr>
        <w:t>III</w:t>
      </w:r>
      <w:r w:rsidRPr="00640358">
        <w:rPr>
          <w:rFonts w:ascii="Times New Roman" w:hAnsi="Times New Roman" w:cs="Times New Roman"/>
          <w:lang w:val="uk-UA"/>
        </w:rPr>
        <w:t xml:space="preserve"> – </w:t>
      </w:r>
      <w:r w:rsidRPr="00640358">
        <w:rPr>
          <w:rFonts w:ascii="Times New Roman" w:hAnsi="Times New Roman" w:cs="Times New Roman"/>
        </w:rPr>
        <w:t>IV</w:t>
      </w:r>
      <w:r w:rsidRPr="00640358">
        <w:rPr>
          <w:rFonts w:ascii="Times New Roman" w:hAnsi="Times New Roman" w:cs="Times New Roman"/>
          <w:lang w:val="uk-UA"/>
        </w:rPr>
        <w:t xml:space="preserve"> стадія захворювання, кількість </w:t>
      </w:r>
      <w:proofErr w:type="spellStart"/>
      <w:r w:rsidRPr="00640358">
        <w:rPr>
          <w:rFonts w:ascii="Times New Roman" w:hAnsi="Times New Roman" w:cs="Times New Roman"/>
          <w:lang w:val="uk-UA"/>
        </w:rPr>
        <w:t>екстранодальних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уражень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В. </w:t>
      </w:r>
      <w:r w:rsidRPr="00640358">
        <w:rPr>
          <w:rFonts w:ascii="Times New Roman" w:hAnsi="Times New Roman" w:cs="Times New Roman"/>
          <w:lang w:val="uk-UA"/>
        </w:rPr>
        <w:t xml:space="preserve">Вік  більше 60 років, низький рівень лактатдегідрогенази, загальний стан 3-4 по </w:t>
      </w:r>
      <w:r w:rsidRPr="00640358">
        <w:rPr>
          <w:rFonts w:ascii="Times New Roman" w:hAnsi="Times New Roman" w:cs="Times New Roman"/>
        </w:rPr>
        <w:t>ECOG</w:t>
      </w:r>
      <w:r w:rsidRPr="00640358">
        <w:rPr>
          <w:rFonts w:ascii="Times New Roman" w:hAnsi="Times New Roman" w:cs="Times New Roman"/>
          <w:lang w:val="uk-UA"/>
        </w:rPr>
        <w:t xml:space="preserve">, </w:t>
      </w:r>
      <w:r w:rsidRPr="00640358">
        <w:rPr>
          <w:rFonts w:ascii="Times New Roman" w:hAnsi="Times New Roman" w:cs="Times New Roman"/>
        </w:rPr>
        <w:t>II</w:t>
      </w:r>
      <w:r w:rsidRPr="00640358">
        <w:rPr>
          <w:rFonts w:ascii="Times New Roman" w:hAnsi="Times New Roman" w:cs="Times New Roman"/>
          <w:lang w:val="uk-UA"/>
        </w:rPr>
        <w:t xml:space="preserve"> – </w:t>
      </w:r>
      <w:r w:rsidRPr="00640358">
        <w:rPr>
          <w:rFonts w:ascii="Times New Roman" w:hAnsi="Times New Roman" w:cs="Times New Roman"/>
        </w:rPr>
        <w:t>IV</w:t>
      </w:r>
      <w:r w:rsidRPr="00640358">
        <w:rPr>
          <w:rFonts w:ascii="Times New Roman" w:hAnsi="Times New Roman" w:cs="Times New Roman"/>
          <w:lang w:val="uk-UA"/>
        </w:rPr>
        <w:t xml:space="preserve"> стадія захворювання, кількість </w:t>
      </w:r>
      <w:proofErr w:type="spellStart"/>
      <w:r w:rsidRPr="00640358">
        <w:rPr>
          <w:rFonts w:ascii="Times New Roman" w:hAnsi="Times New Roman" w:cs="Times New Roman"/>
          <w:lang w:val="uk-UA"/>
        </w:rPr>
        <w:t>екстранодальних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уражень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С. </w:t>
      </w:r>
      <w:r w:rsidRPr="00640358">
        <w:rPr>
          <w:rFonts w:ascii="Times New Roman" w:hAnsi="Times New Roman" w:cs="Times New Roman"/>
          <w:lang w:val="uk-UA"/>
        </w:rPr>
        <w:t xml:space="preserve">Вік менше 60 років, високий рівень лактатдегідрогенази, загальний стан 2-3 по </w:t>
      </w:r>
      <w:r w:rsidRPr="00640358">
        <w:rPr>
          <w:rFonts w:ascii="Times New Roman" w:hAnsi="Times New Roman" w:cs="Times New Roman"/>
        </w:rPr>
        <w:t>ECOG</w:t>
      </w:r>
      <w:r w:rsidRPr="00640358">
        <w:rPr>
          <w:rFonts w:ascii="Times New Roman" w:hAnsi="Times New Roman" w:cs="Times New Roman"/>
          <w:lang w:val="uk-UA"/>
        </w:rPr>
        <w:t xml:space="preserve">, </w:t>
      </w:r>
      <w:r w:rsidRPr="00640358">
        <w:rPr>
          <w:rFonts w:ascii="Times New Roman" w:hAnsi="Times New Roman" w:cs="Times New Roman"/>
        </w:rPr>
        <w:t>III</w:t>
      </w:r>
      <w:r w:rsidRPr="00640358">
        <w:rPr>
          <w:rFonts w:ascii="Times New Roman" w:hAnsi="Times New Roman" w:cs="Times New Roman"/>
          <w:lang w:val="uk-UA"/>
        </w:rPr>
        <w:t xml:space="preserve"> – </w:t>
      </w:r>
      <w:r w:rsidRPr="00640358">
        <w:rPr>
          <w:rFonts w:ascii="Times New Roman" w:hAnsi="Times New Roman" w:cs="Times New Roman"/>
        </w:rPr>
        <w:t>IV</w:t>
      </w:r>
      <w:r w:rsidRPr="00640358">
        <w:rPr>
          <w:rFonts w:ascii="Times New Roman" w:hAnsi="Times New Roman" w:cs="Times New Roman"/>
          <w:lang w:val="uk-UA"/>
        </w:rPr>
        <w:t xml:space="preserve"> стадія захворювання, кількість </w:t>
      </w:r>
      <w:proofErr w:type="spellStart"/>
      <w:r w:rsidRPr="00640358">
        <w:rPr>
          <w:rFonts w:ascii="Times New Roman" w:hAnsi="Times New Roman" w:cs="Times New Roman"/>
          <w:lang w:val="uk-UA"/>
        </w:rPr>
        <w:t>екстранодальних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уражень</w:t>
      </w:r>
    </w:p>
    <w:p w:rsid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uk-UA"/>
        </w:rPr>
        <w:t xml:space="preserve">. </w:t>
      </w:r>
      <w:r w:rsidRPr="00640358">
        <w:rPr>
          <w:rFonts w:ascii="Times New Roman" w:hAnsi="Times New Roman" w:cs="Times New Roman"/>
          <w:lang w:val="uk-UA"/>
        </w:rPr>
        <w:t xml:space="preserve">Вік більше 60 років, високий рівень лактатдегідрогенази, загальний стан 3-4 по </w:t>
      </w:r>
      <w:r w:rsidRPr="00640358">
        <w:rPr>
          <w:rFonts w:ascii="Times New Roman" w:hAnsi="Times New Roman" w:cs="Times New Roman"/>
        </w:rPr>
        <w:t>ECOG</w:t>
      </w:r>
      <w:r w:rsidRPr="00640358">
        <w:rPr>
          <w:rFonts w:ascii="Times New Roman" w:hAnsi="Times New Roman" w:cs="Times New Roman"/>
          <w:lang w:val="uk-UA"/>
        </w:rPr>
        <w:t xml:space="preserve">, </w:t>
      </w:r>
      <w:r w:rsidRPr="00640358">
        <w:rPr>
          <w:rFonts w:ascii="Times New Roman" w:hAnsi="Times New Roman" w:cs="Times New Roman"/>
        </w:rPr>
        <w:t>III</w:t>
      </w:r>
      <w:r w:rsidRPr="00640358">
        <w:rPr>
          <w:rFonts w:ascii="Times New Roman" w:hAnsi="Times New Roman" w:cs="Times New Roman"/>
          <w:lang w:val="uk-UA"/>
        </w:rPr>
        <w:t xml:space="preserve"> – </w:t>
      </w:r>
      <w:r w:rsidRPr="00640358">
        <w:rPr>
          <w:rFonts w:ascii="Times New Roman" w:hAnsi="Times New Roman" w:cs="Times New Roman"/>
        </w:rPr>
        <w:t>IV</w:t>
      </w:r>
      <w:r w:rsidRPr="00640358">
        <w:rPr>
          <w:rFonts w:ascii="Times New Roman" w:hAnsi="Times New Roman" w:cs="Times New Roman"/>
          <w:lang w:val="uk-UA"/>
        </w:rPr>
        <w:t xml:space="preserve"> стадія захворювання, розмір </w:t>
      </w:r>
      <w:proofErr w:type="spellStart"/>
      <w:r w:rsidRPr="00640358">
        <w:rPr>
          <w:rFonts w:ascii="Times New Roman" w:hAnsi="Times New Roman" w:cs="Times New Roman"/>
          <w:lang w:val="uk-UA"/>
        </w:rPr>
        <w:t>екстранодальних</w:t>
      </w:r>
      <w:proofErr w:type="spellEnd"/>
      <w:r w:rsidRPr="00640358">
        <w:rPr>
          <w:rFonts w:ascii="Times New Roman" w:hAnsi="Times New Roman" w:cs="Times New Roman"/>
          <w:lang w:val="uk-UA"/>
        </w:rPr>
        <w:t xml:space="preserve"> уражень більш 10см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 </w:t>
      </w:r>
      <w:r w:rsidRPr="00640358">
        <w:rPr>
          <w:rFonts w:ascii="Times New Roman" w:hAnsi="Times New Roman" w:cs="Times New Roman"/>
          <w:lang w:val="uk-UA"/>
        </w:rPr>
        <w:t xml:space="preserve">Хворій на лімфому </w:t>
      </w:r>
      <w:proofErr w:type="spellStart"/>
      <w:r w:rsidR="00AB5A1F">
        <w:rPr>
          <w:rFonts w:ascii="Times New Roman" w:hAnsi="Times New Roman" w:cs="Times New Roman"/>
          <w:lang w:val="uk-UA"/>
        </w:rPr>
        <w:t>Ходжкіна</w:t>
      </w:r>
      <w:proofErr w:type="spellEnd"/>
      <w:r w:rsidR="00AB5A1F">
        <w:rPr>
          <w:rFonts w:ascii="Times New Roman" w:hAnsi="Times New Roman" w:cs="Times New Roman"/>
          <w:lang w:val="uk-UA"/>
        </w:rPr>
        <w:t xml:space="preserve"> з несприятливими  факторами була проведена</w:t>
      </w:r>
      <w:bookmarkStart w:id="0" w:name="_GoBack"/>
      <w:bookmarkEnd w:id="0"/>
      <w:r w:rsidR="00AB5A1F">
        <w:rPr>
          <w:rFonts w:ascii="Times New Roman" w:hAnsi="Times New Roman" w:cs="Times New Roman"/>
          <w:lang w:val="uk-UA"/>
        </w:rPr>
        <w:t xml:space="preserve"> ХТ за схемою</w:t>
      </w:r>
      <w:r w:rsidRPr="00640358">
        <w:rPr>
          <w:rFonts w:ascii="Times New Roman" w:hAnsi="Times New Roman" w:cs="Times New Roman"/>
          <w:lang w:val="uk-UA"/>
        </w:rPr>
        <w:t xml:space="preserve"> </w:t>
      </w:r>
      <w:r w:rsidR="003D7EE7">
        <w:rPr>
          <w:rFonts w:ascii="Times New Roman" w:hAnsi="Times New Roman" w:cs="Times New Roman"/>
        </w:rPr>
        <w:t>B</w:t>
      </w:r>
      <w:r w:rsidR="00AB5A1F">
        <w:rPr>
          <w:rFonts w:ascii="Times New Roman" w:hAnsi="Times New Roman" w:cs="Times New Roman"/>
          <w:lang w:val="ru-RU"/>
        </w:rPr>
        <w:t>Е</w:t>
      </w:r>
      <w:r w:rsidRPr="00640358">
        <w:rPr>
          <w:rFonts w:ascii="Times New Roman" w:hAnsi="Times New Roman" w:cs="Times New Roman"/>
        </w:rPr>
        <w:t>ACOP</w:t>
      </w:r>
      <w:r w:rsidRPr="00640358">
        <w:rPr>
          <w:rFonts w:ascii="Times New Roman" w:hAnsi="Times New Roman" w:cs="Times New Roman"/>
          <w:lang w:val="uk-UA"/>
        </w:rPr>
        <w:t>. Після завершення хіміотерапії призначено проведення сліпих зондувань з магнезією та сорбенти. Чи вплинуло призначення на ефект лікування та чому?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Т</w:t>
      </w:r>
      <w:r w:rsidRPr="00640358">
        <w:rPr>
          <w:rFonts w:ascii="Times New Roman" w:hAnsi="Times New Roman" w:cs="Times New Roman"/>
          <w:lang w:val="uk-UA"/>
        </w:rPr>
        <w:t>ак, вплинуло, досягнута часткова регресія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П</w:t>
      </w:r>
      <w:r w:rsidRPr="00640358">
        <w:rPr>
          <w:rFonts w:ascii="Times New Roman" w:hAnsi="Times New Roman" w:cs="Times New Roman"/>
          <w:lang w:val="uk-UA"/>
        </w:rPr>
        <w:t>ризвело до гіршого перебігу захворювання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 Н</w:t>
      </w:r>
      <w:r w:rsidRPr="00640358">
        <w:rPr>
          <w:rFonts w:ascii="Times New Roman" w:hAnsi="Times New Roman" w:cs="Times New Roman"/>
          <w:lang w:val="uk-UA"/>
        </w:rPr>
        <w:t xml:space="preserve">іяк не вплинуло </w:t>
      </w:r>
    </w:p>
    <w:p w:rsidR="00640358" w:rsidRPr="00640358" w:rsidRDefault="00640358" w:rsidP="00640358">
      <w:pPr>
        <w:tabs>
          <w:tab w:val="left" w:pos="3360"/>
        </w:tabs>
        <w:rPr>
          <w:rFonts w:ascii="Times New Roman" w:hAnsi="Times New Roman" w:cs="Times New Roman"/>
          <w:lang w:val="uk-UA"/>
        </w:rPr>
      </w:pPr>
      <w:r w:rsidRPr="0064035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ru-RU"/>
        </w:rPr>
        <w:t>. С</w:t>
      </w:r>
      <w:r w:rsidRPr="00640358">
        <w:rPr>
          <w:rFonts w:ascii="Times New Roman" w:hAnsi="Times New Roman" w:cs="Times New Roman"/>
          <w:lang w:val="uk-UA"/>
        </w:rPr>
        <w:t>провокувало підвищення тиску</w:t>
      </w:r>
    </w:p>
    <w:p w:rsidR="00640358" w:rsidRPr="00640358" w:rsidRDefault="00640358" w:rsidP="00640358">
      <w:pPr>
        <w:rPr>
          <w:rFonts w:ascii="Times New Roman" w:hAnsi="Times New Roman" w:cs="Times New Roman"/>
          <w:color w:val="222222"/>
          <w:shd w:val="clear" w:color="auto" w:fill="FFFFFF"/>
          <w:lang w:val="uk-UA"/>
        </w:rPr>
      </w:pPr>
    </w:p>
    <w:p w:rsidR="00950303" w:rsidRPr="00640358" w:rsidRDefault="00950303" w:rsidP="00950303">
      <w:pPr>
        <w:rPr>
          <w:rFonts w:ascii="Times New Roman" w:hAnsi="Times New Roman" w:cs="Times New Roman"/>
          <w:lang w:val="uk-UA"/>
        </w:rPr>
      </w:pP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950303" w:rsidRPr="00640358" w:rsidRDefault="00950303" w:rsidP="009503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647CB0" w:rsidRPr="00640358" w:rsidRDefault="00647CB0">
      <w:pPr>
        <w:rPr>
          <w:rFonts w:ascii="Times New Roman" w:hAnsi="Times New Roman" w:cs="Times New Roman"/>
          <w:lang w:val="ru-RU"/>
        </w:rPr>
      </w:pPr>
    </w:p>
    <w:sectPr w:rsidR="00647CB0" w:rsidRPr="00640358" w:rsidSect="00950303">
      <w:pgSz w:w="11906" w:h="16838" w:code="9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7D"/>
    <w:rsid w:val="001E747D"/>
    <w:rsid w:val="003D7EE7"/>
    <w:rsid w:val="00640358"/>
    <w:rsid w:val="00647CB0"/>
    <w:rsid w:val="00950303"/>
    <w:rsid w:val="00A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C54E"/>
  <w15:chartTrackingRefBased/>
  <w15:docId w15:val="{3FCB07F0-F5E4-444A-871C-727DA4F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ДНМУ</dc:creator>
  <cp:keywords/>
  <dc:description/>
  <cp:lastModifiedBy>ДНМУ</cp:lastModifiedBy>
  <cp:revision>5</cp:revision>
  <dcterms:created xsi:type="dcterms:W3CDTF">2020-02-17T07:28:00Z</dcterms:created>
  <dcterms:modified xsi:type="dcterms:W3CDTF">2020-02-25T11:08:00Z</dcterms:modified>
</cp:coreProperties>
</file>