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309" w:rsidRDefault="00DA6DD3">
      <w:pPr>
        <w:pStyle w:val="1"/>
        <w:spacing w:before="66"/>
        <w:ind w:left="2747"/>
      </w:pPr>
      <w:r>
        <w:t>Міністерство</w:t>
      </w:r>
      <w:r>
        <w:rPr>
          <w:spacing w:val="-9"/>
        </w:rPr>
        <w:t xml:space="preserve"> </w:t>
      </w:r>
      <w:r>
        <w:t>охорони</w:t>
      </w:r>
      <w:r>
        <w:rPr>
          <w:spacing w:val="-10"/>
        </w:rPr>
        <w:t xml:space="preserve"> </w:t>
      </w:r>
      <w:r>
        <w:t>здоров'я</w:t>
      </w:r>
      <w:r>
        <w:rPr>
          <w:spacing w:val="-8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Донецький національний медичний</w:t>
      </w:r>
      <w:r>
        <w:rPr>
          <w:spacing w:val="1"/>
        </w:rPr>
        <w:t xml:space="preserve"> </w:t>
      </w:r>
      <w:r>
        <w:t>університет</w:t>
      </w:r>
    </w:p>
    <w:p w:rsidR="00DF4309" w:rsidRDefault="00DF4309">
      <w:pPr>
        <w:pStyle w:val="a3"/>
        <w:spacing w:before="8"/>
        <w:rPr>
          <w:b/>
          <w:sz w:val="27"/>
        </w:rPr>
      </w:pPr>
    </w:p>
    <w:p w:rsidR="00DF4309" w:rsidRDefault="00DA6DD3">
      <w:pPr>
        <w:ind w:left="2425" w:right="2076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внутрішньої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медицини</w:t>
      </w:r>
      <w:r>
        <w:rPr>
          <w:b/>
          <w:spacing w:val="-3"/>
          <w:sz w:val="28"/>
        </w:rPr>
        <w:t xml:space="preserve"> </w:t>
      </w:r>
      <w:r w:rsidR="00616662">
        <w:rPr>
          <w:b/>
          <w:sz w:val="28"/>
        </w:rPr>
        <w:t>№</w:t>
      </w:r>
      <w:r w:rsidR="00BB4F3D">
        <w:rPr>
          <w:b/>
          <w:sz w:val="28"/>
        </w:rPr>
        <w:t>4</w:t>
      </w: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spacing w:before="3"/>
        <w:rPr>
          <w:b/>
          <w:sz w:val="34"/>
        </w:rPr>
      </w:pPr>
    </w:p>
    <w:p w:rsidR="00DF4309" w:rsidRDefault="00DA6DD3">
      <w:pPr>
        <w:pStyle w:val="a4"/>
        <w:ind w:left="2448" w:right="2076"/>
      </w:pPr>
      <w:r>
        <w:t>ЩОДЕННИК</w:t>
      </w:r>
    </w:p>
    <w:p w:rsidR="00DF4309" w:rsidRDefault="00DA6DD3">
      <w:pPr>
        <w:pStyle w:val="a4"/>
        <w:spacing w:before="2" w:line="367" w:lineRule="exact"/>
      </w:pPr>
      <w:r>
        <w:t>ВИРОБНИЧОЇ</w:t>
      </w:r>
      <w:r>
        <w:rPr>
          <w:spacing w:val="-6"/>
        </w:rPr>
        <w:t xml:space="preserve"> </w:t>
      </w:r>
      <w:r>
        <w:t>ПРАКТИКИ</w:t>
      </w:r>
    </w:p>
    <w:p w:rsidR="00DF4309" w:rsidRDefault="00616662">
      <w:pPr>
        <w:pStyle w:val="1"/>
        <w:spacing w:line="320" w:lineRule="exact"/>
        <w:ind w:left="2748"/>
      </w:pPr>
      <w:r>
        <w:t xml:space="preserve">Сестринська практика у терапевтичному відділенні </w:t>
      </w:r>
    </w:p>
    <w:p w:rsidR="00DF4309" w:rsidRDefault="00DA6DD3">
      <w:pPr>
        <w:pStyle w:val="a3"/>
        <w:spacing w:line="275" w:lineRule="exact"/>
        <w:ind w:left="2753" w:right="2074"/>
        <w:jc w:val="center"/>
      </w:pPr>
      <w:r>
        <w:t>(назва</w:t>
      </w:r>
      <w:r>
        <w:rPr>
          <w:spacing w:val="-2"/>
        </w:rPr>
        <w:t xml:space="preserve"> </w:t>
      </w:r>
      <w:r>
        <w:t>навчальної</w:t>
      </w:r>
      <w:r>
        <w:rPr>
          <w:spacing w:val="-1"/>
        </w:rPr>
        <w:t xml:space="preserve"> </w:t>
      </w:r>
      <w:r>
        <w:t>дисципліни)</w:t>
      </w:r>
    </w:p>
    <w:p w:rsidR="00DF4309" w:rsidRDefault="00DF4309">
      <w:pPr>
        <w:pStyle w:val="a3"/>
        <w:rPr>
          <w:sz w:val="26"/>
        </w:rPr>
      </w:pPr>
    </w:p>
    <w:p w:rsidR="00DF4309" w:rsidRDefault="00DF4309">
      <w:pPr>
        <w:pStyle w:val="a3"/>
        <w:spacing w:before="4"/>
        <w:rPr>
          <w:sz w:val="22"/>
        </w:rPr>
      </w:pPr>
    </w:p>
    <w:p w:rsidR="00DF4309" w:rsidRDefault="00DA6DD3">
      <w:pPr>
        <w:pStyle w:val="1"/>
        <w:ind w:left="2676"/>
      </w:pPr>
      <w:r>
        <w:t>Здобувача</w:t>
      </w:r>
      <w:r>
        <w:rPr>
          <w:spacing w:val="65"/>
        </w:rPr>
        <w:t xml:space="preserve"> </w:t>
      </w:r>
      <w:r>
        <w:t>вищої</w:t>
      </w:r>
      <w:r>
        <w:rPr>
          <w:spacing w:val="-4"/>
        </w:rPr>
        <w:t xml:space="preserve"> </w:t>
      </w:r>
      <w:r>
        <w:t>освіти</w:t>
      </w: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1D4006">
      <w:pPr>
        <w:pStyle w:val="a3"/>
        <w:spacing w:before="10"/>
        <w:rPr>
          <w:b/>
          <w:sz w:val="22"/>
        </w:rPr>
      </w:pPr>
      <w:r>
        <w:pict>
          <v:shape id="_x0000_s1042" style="position:absolute;margin-left:74.05pt;margin-top:15.55pt;width:453.85pt;height:.1pt;z-index:-15728640;mso-wrap-distance-left:0;mso-wrap-distance-right:0;mso-position-horizontal-relative:page" coordorigin="1481,311" coordsize="9077,0" o:spt="100" adj="0,,0" path="m1481,311r3073,m4556,311r4465,m9024,311r696,m9722,311r836,e" filled="f" strokeweight=".31203mm">
            <v:stroke joinstyle="round"/>
            <v:formulas/>
            <v:path arrowok="t" o:connecttype="segments"/>
            <w10:wrap type="topAndBottom" anchorx="page"/>
          </v:shape>
        </w:pict>
      </w:r>
    </w:p>
    <w:p w:rsidR="00DF4309" w:rsidRDefault="00DA6DD3">
      <w:pPr>
        <w:tabs>
          <w:tab w:val="left" w:pos="6046"/>
          <w:tab w:val="left" w:pos="7945"/>
          <w:tab w:val="left" w:pos="10064"/>
        </w:tabs>
        <w:spacing w:line="295" w:lineRule="exact"/>
        <w:ind w:left="821"/>
        <w:rPr>
          <w:sz w:val="28"/>
        </w:rPr>
      </w:pPr>
      <w:r>
        <w:rPr>
          <w:b/>
          <w:sz w:val="28"/>
        </w:rPr>
        <w:t>Факультет</w:t>
      </w:r>
      <w:r>
        <w:rPr>
          <w:b/>
          <w:sz w:val="28"/>
          <w:u w:val="single"/>
        </w:rPr>
        <w:tab/>
      </w:r>
      <w:r>
        <w:rPr>
          <w:b/>
          <w:sz w:val="28"/>
        </w:rPr>
        <w:t>курс</w:t>
      </w:r>
      <w:r>
        <w:rPr>
          <w:b/>
          <w:sz w:val="28"/>
          <w:u w:val="single"/>
        </w:rPr>
        <w:tab/>
      </w:r>
      <w:r>
        <w:rPr>
          <w:b/>
          <w:sz w:val="28"/>
        </w:rPr>
        <w:t>група</w:t>
      </w:r>
      <w:r>
        <w:rPr>
          <w:b/>
          <w:spacing w:val="-2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F4309" w:rsidRDefault="00DF4309">
      <w:pPr>
        <w:pStyle w:val="a3"/>
        <w:spacing w:before="6"/>
        <w:rPr>
          <w:sz w:val="23"/>
        </w:rPr>
      </w:pPr>
    </w:p>
    <w:p w:rsidR="00DF4309" w:rsidRDefault="00DA6DD3">
      <w:pPr>
        <w:ind w:left="847"/>
        <w:rPr>
          <w:sz w:val="28"/>
        </w:rPr>
      </w:pPr>
      <w:r>
        <w:rPr>
          <w:sz w:val="28"/>
        </w:rPr>
        <w:t>Кафедра</w:t>
      </w:r>
      <w:r>
        <w:rPr>
          <w:spacing w:val="-5"/>
          <w:sz w:val="28"/>
        </w:rPr>
        <w:t xml:space="preserve"> </w:t>
      </w:r>
      <w:r>
        <w:rPr>
          <w:sz w:val="28"/>
        </w:rPr>
        <w:t>внутрішньої</w:t>
      </w:r>
      <w:r>
        <w:rPr>
          <w:spacing w:val="-3"/>
          <w:sz w:val="28"/>
        </w:rPr>
        <w:t xml:space="preserve"> </w:t>
      </w:r>
      <w:r>
        <w:rPr>
          <w:sz w:val="28"/>
        </w:rPr>
        <w:t>медицини</w:t>
      </w:r>
      <w:r>
        <w:rPr>
          <w:spacing w:val="-5"/>
          <w:sz w:val="28"/>
        </w:rPr>
        <w:t xml:space="preserve"> </w:t>
      </w:r>
      <w:r w:rsidR="00616662">
        <w:rPr>
          <w:sz w:val="28"/>
        </w:rPr>
        <w:t>№</w:t>
      </w:r>
      <w:r w:rsidR="00BB4F3D">
        <w:rPr>
          <w:sz w:val="28"/>
        </w:rPr>
        <w:t>4</w:t>
      </w: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rPr>
          <w:sz w:val="20"/>
        </w:rPr>
        <w:sectPr w:rsidR="00DF4309">
          <w:type w:val="continuous"/>
          <w:pgSz w:w="11920" w:h="16850"/>
          <w:pgMar w:top="900" w:right="400" w:bottom="280" w:left="660" w:header="720" w:footer="720" w:gutter="0"/>
          <w:cols w:space="720"/>
        </w:sectPr>
      </w:pPr>
    </w:p>
    <w:p w:rsidR="00DF4309" w:rsidRDefault="00DA6DD3">
      <w:pPr>
        <w:spacing w:before="91"/>
        <w:ind w:left="1218"/>
        <w:jc w:val="center"/>
        <w:rPr>
          <w:sz w:val="28"/>
        </w:rPr>
      </w:pPr>
      <w:r>
        <w:rPr>
          <w:sz w:val="28"/>
        </w:rPr>
        <w:t>рівень</w:t>
      </w:r>
      <w:r>
        <w:rPr>
          <w:spacing w:val="-3"/>
          <w:sz w:val="28"/>
        </w:rPr>
        <w:t xml:space="preserve"> </w:t>
      </w:r>
      <w:r>
        <w:rPr>
          <w:sz w:val="28"/>
        </w:rPr>
        <w:t>вищої</w:t>
      </w:r>
      <w:r>
        <w:rPr>
          <w:spacing w:val="-4"/>
          <w:sz w:val="28"/>
        </w:rPr>
        <w:t xml:space="preserve"> </w:t>
      </w:r>
      <w:r>
        <w:rPr>
          <w:sz w:val="28"/>
        </w:rPr>
        <w:t>освіти</w:t>
      </w:r>
    </w:p>
    <w:p w:rsidR="00DF4309" w:rsidRDefault="00DF4309">
      <w:pPr>
        <w:pStyle w:val="a3"/>
        <w:spacing w:before="11"/>
        <w:rPr>
          <w:sz w:val="27"/>
        </w:rPr>
      </w:pPr>
    </w:p>
    <w:p w:rsidR="00DF4309" w:rsidRDefault="00DA6DD3">
      <w:pPr>
        <w:ind w:left="2304" w:right="1009" w:hanging="1"/>
        <w:jc w:val="center"/>
        <w:rPr>
          <w:sz w:val="28"/>
        </w:rPr>
      </w:pPr>
      <w:r>
        <w:rPr>
          <w:sz w:val="28"/>
        </w:rPr>
        <w:t>галузь знань</w:t>
      </w:r>
      <w:r>
        <w:rPr>
          <w:spacing w:val="1"/>
          <w:sz w:val="28"/>
        </w:rPr>
        <w:t xml:space="preserve"> </w:t>
      </w:r>
      <w:r>
        <w:rPr>
          <w:sz w:val="28"/>
        </w:rPr>
        <w:t>спеціальність</w:t>
      </w:r>
    </w:p>
    <w:p w:rsidR="00DF4309" w:rsidRDefault="00DA6DD3">
      <w:pPr>
        <w:spacing w:line="322" w:lineRule="exact"/>
        <w:ind w:left="1293"/>
        <w:jc w:val="center"/>
        <w:rPr>
          <w:sz w:val="28"/>
        </w:rPr>
      </w:pPr>
      <w:r>
        <w:rPr>
          <w:sz w:val="28"/>
        </w:rPr>
        <w:t>кваліфікація</w:t>
      </w:r>
      <w:r>
        <w:rPr>
          <w:spacing w:val="-8"/>
          <w:sz w:val="28"/>
        </w:rPr>
        <w:t xml:space="preserve"> </w:t>
      </w:r>
      <w:r>
        <w:rPr>
          <w:sz w:val="28"/>
        </w:rPr>
        <w:t>освітня</w:t>
      </w:r>
    </w:p>
    <w:p w:rsidR="00DF4309" w:rsidRDefault="00DA6DD3">
      <w:pPr>
        <w:spacing w:line="318" w:lineRule="exact"/>
        <w:ind w:left="1290"/>
        <w:jc w:val="center"/>
        <w:rPr>
          <w:sz w:val="28"/>
        </w:rPr>
      </w:pPr>
      <w:r>
        <w:rPr>
          <w:sz w:val="28"/>
        </w:rPr>
        <w:t>кваліфікація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професійна</w:t>
      </w:r>
    </w:p>
    <w:p w:rsidR="00DF4309" w:rsidRDefault="00DA6DD3">
      <w:pPr>
        <w:spacing w:before="1" w:line="235" w:lineRule="auto"/>
        <w:ind w:left="1291"/>
        <w:jc w:val="center"/>
        <w:rPr>
          <w:sz w:val="28"/>
        </w:rPr>
      </w:pPr>
      <w:r>
        <w:rPr>
          <w:sz w:val="28"/>
        </w:rPr>
        <w:t>освітньо-професійна</w:t>
      </w:r>
      <w:r>
        <w:rPr>
          <w:spacing w:val="-17"/>
          <w:sz w:val="28"/>
        </w:rPr>
        <w:t xml:space="preserve"> </w:t>
      </w:r>
      <w:r>
        <w:rPr>
          <w:sz w:val="28"/>
        </w:rPr>
        <w:t>програма</w:t>
      </w:r>
      <w:r>
        <w:rPr>
          <w:spacing w:val="-67"/>
          <w:sz w:val="28"/>
        </w:rPr>
        <w:t xml:space="preserve"> </w:t>
      </w:r>
      <w:r>
        <w:rPr>
          <w:sz w:val="28"/>
        </w:rPr>
        <w:t>форма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навчання</w:t>
      </w:r>
    </w:p>
    <w:p w:rsidR="00DF4309" w:rsidRDefault="00DA6DD3">
      <w:pPr>
        <w:spacing w:before="89"/>
        <w:ind w:left="958" w:right="532"/>
        <w:jc w:val="center"/>
        <w:rPr>
          <w:sz w:val="28"/>
        </w:rPr>
      </w:pPr>
      <w:r>
        <w:br w:type="column"/>
      </w:r>
      <w:r>
        <w:rPr>
          <w:sz w:val="28"/>
        </w:rPr>
        <w:t>другий</w:t>
      </w:r>
      <w:r>
        <w:rPr>
          <w:spacing w:val="-7"/>
          <w:sz w:val="28"/>
        </w:rPr>
        <w:t xml:space="preserve"> </w:t>
      </w:r>
      <w:r>
        <w:rPr>
          <w:sz w:val="28"/>
        </w:rPr>
        <w:t>(магістерський)</w:t>
      </w:r>
      <w:r>
        <w:rPr>
          <w:spacing w:val="-9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8"/>
          <w:sz w:val="28"/>
        </w:rPr>
        <w:t xml:space="preserve"> </w:t>
      </w:r>
      <w:r>
        <w:rPr>
          <w:sz w:val="28"/>
        </w:rPr>
        <w:t>вищої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освіти</w:t>
      </w:r>
    </w:p>
    <w:p w:rsidR="00DF4309" w:rsidRDefault="00DA6DD3">
      <w:pPr>
        <w:spacing w:line="317" w:lineRule="exact"/>
        <w:ind w:left="953" w:right="532"/>
        <w:jc w:val="center"/>
        <w:rPr>
          <w:sz w:val="28"/>
        </w:rPr>
      </w:pPr>
      <w:r>
        <w:rPr>
          <w:sz w:val="28"/>
        </w:rPr>
        <w:t>22</w:t>
      </w:r>
      <w:r>
        <w:rPr>
          <w:spacing w:val="-4"/>
          <w:sz w:val="28"/>
        </w:rPr>
        <w:t xml:space="preserve"> </w:t>
      </w:r>
      <w:r>
        <w:rPr>
          <w:sz w:val="28"/>
        </w:rPr>
        <w:t>«Охорона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здоров’я»</w:t>
      </w:r>
    </w:p>
    <w:p w:rsidR="00DF4309" w:rsidRDefault="00DA6DD3">
      <w:pPr>
        <w:spacing w:before="1" w:line="237" w:lineRule="auto"/>
        <w:ind w:left="2080" w:right="1653" w:hanging="4"/>
        <w:jc w:val="center"/>
        <w:rPr>
          <w:sz w:val="28"/>
        </w:rPr>
      </w:pPr>
      <w:r>
        <w:rPr>
          <w:sz w:val="28"/>
        </w:rPr>
        <w:t>222 «Медицина»</w:t>
      </w:r>
      <w:r>
        <w:rPr>
          <w:spacing w:val="1"/>
          <w:sz w:val="28"/>
        </w:rPr>
        <w:t xml:space="preserve"> </w:t>
      </w:r>
      <w:r>
        <w:rPr>
          <w:sz w:val="28"/>
        </w:rPr>
        <w:t>магістр медицини</w:t>
      </w:r>
      <w:r>
        <w:rPr>
          <w:spacing w:val="-67"/>
          <w:sz w:val="28"/>
        </w:rPr>
        <w:t xml:space="preserve"> </w:t>
      </w:r>
      <w:r>
        <w:rPr>
          <w:sz w:val="28"/>
        </w:rPr>
        <w:t>лікар</w:t>
      </w:r>
    </w:p>
    <w:p w:rsidR="00DF4309" w:rsidRDefault="00DA6DD3">
      <w:pPr>
        <w:spacing w:before="2" w:line="237" w:lineRule="auto"/>
        <w:ind w:left="2389" w:right="1966"/>
        <w:jc w:val="center"/>
        <w:rPr>
          <w:sz w:val="28"/>
        </w:rPr>
      </w:pPr>
      <w:r>
        <w:rPr>
          <w:sz w:val="28"/>
        </w:rPr>
        <w:t>«Медицина»</w:t>
      </w:r>
      <w:r>
        <w:rPr>
          <w:spacing w:val="-67"/>
          <w:sz w:val="28"/>
        </w:rPr>
        <w:t xml:space="preserve"> </w:t>
      </w:r>
      <w:r>
        <w:rPr>
          <w:sz w:val="28"/>
        </w:rPr>
        <w:t>денна</w:t>
      </w:r>
    </w:p>
    <w:p w:rsidR="00DF4309" w:rsidRDefault="00DF4309">
      <w:pPr>
        <w:spacing w:line="237" w:lineRule="auto"/>
        <w:jc w:val="center"/>
        <w:rPr>
          <w:sz w:val="28"/>
        </w:rPr>
        <w:sectPr w:rsidR="00DF4309">
          <w:type w:val="continuous"/>
          <w:pgSz w:w="11920" w:h="16850"/>
          <w:pgMar w:top="900" w:right="400" w:bottom="280" w:left="660" w:header="720" w:footer="720" w:gutter="0"/>
          <w:cols w:num="2" w:space="720" w:equalWidth="0">
            <w:col w:w="4936" w:space="40"/>
            <w:col w:w="5884"/>
          </w:cols>
        </w:sect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spacing w:before="8"/>
      </w:pPr>
    </w:p>
    <w:p w:rsidR="00DF4309" w:rsidRDefault="00DA6DD3">
      <w:pPr>
        <w:spacing w:before="89"/>
        <w:ind w:left="2466" w:right="2076"/>
        <w:jc w:val="center"/>
        <w:rPr>
          <w:sz w:val="28"/>
        </w:rPr>
      </w:pPr>
      <w:r>
        <w:rPr>
          <w:sz w:val="28"/>
        </w:rPr>
        <w:t>Лиман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9"/>
          <w:sz w:val="28"/>
        </w:rPr>
        <w:t xml:space="preserve"> </w:t>
      </w:r>
      <w:r>
        <w:rPr>
          <w:sz w:val="28"/>
        </w:rPr>
        <w:t>2022</w:t>
      </w:r>
    </w:p>
    <w:p w:rsidR="00DF4309" w:rsidRDefault="00DF4309">
      <w:pPr>
        <w:jc w:val="center"/>
        <w:rPr>
          <w:sz w:val="28"/>
        </w:rPr>
        <w:sectPr w:rsidR="00DF4309">
          <w:type w:val="continuous"/>
          <w:pgSz w:w="11920" w:h="16850"/>
          <w:pgMar w:top="900" w:right="400" w:bottom="280" w:left="660" w:header="720" w:footer="720" w:gutter="0"/>
          <w:cols w:space="720"/>
        </w:sectPr>
      </w:pPr>
    </w:p>
    <w:p w:rsidR="00DF4309" w:rsidRDefault="00DA6DD3">
      <w:pPr>
        <w:tabs>
          <w:tab w:val="left" w:pos="4323"/>
          <w:tab w:val="left" w:pos="5089"/>
          <w:tab w:val="left" w:pos="7969"/>
          <w:tab w:val="left" w:pos="9009"/>
        </w:tabs>
        <w:spacing w:before="64"/>
        <w:ind w:left="679"/>
        <w:rPr>
          <w:b/>
          <w:i/>
          <w:sz w:val="28"/>
        </w:rPr>
      </w:pPr>
      <w:r>
        <w:rPr>
          <w:b/>
          <w:i/>
          <w:sz w:val="28"/>
        </w:rPr>
        <w:lastRenderedPageBreak/>
        <w:t>Час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практики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з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20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по</w:t>
      </w:r>
      <w:r>
        <w:rPr>
          <w:b/>
          <w:i/>
          <w:sz w:val="28"/>
          <w:u w:val="single"/>
        </w:rPr>
        <w:tab/>
      </w:r>
      <w:r>
        <w:rPr>
          <w:b/>
          <w:i/>
          <w:sz w:val="28"/>
        </w:rPr>
        <w:t>20</w:t>
      </w:r>
      <w:r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ab/>
      </w:r>
    </w:p>
    <w:p w:rsidR="00DF4309" w:rsidRDefault="00DF4309">
      <w:pPr>
        <w:pStyle w:val="a3"/>
        <w:rPr>
          <w:b/>
          <w:i/>
          <w:sz w:val="20"/>
        </w:rPr>
      </w:pPr>
    </w:p>
    <w:p w:rsidR="00DF4309" w:rsidRDefault="00DF4309">
      <w:pPr>
        <w:pStyle w:val="a3"/>
        <w:rPr>
          <w:b/>
          <w:i/>
          <w:sz w:val="20"/>
        </w:rPr>
      </w:pPr>
    </w:p>
    <w:p w:rsidR="00DF4309" w:rsidRDefault="00DF4309">
      <w:pPr>
        <w:pStyle w:val="a3"/>
        <w:rPr>
          <w:b/>
          <w:i/>
          <w:sz w:val="20"/>
        </w:rPr>
      </w:pPr>
    </w:p>
    <w:p w:rsidR="00DF4309" w:rsidRDefault="00DF4309">
      <w:pPr>
        <w:pStyle w:val="a3"/>
        <w:spacing w:before="11"/>
        <w:rPr>
          <w:b/>
          <w:i/>
          <w:sz w:val="15"/>
        </w:rPr>
      </w:pPr>
    </w:p>
    <w:p w:rsidR="00DF4309" w:rsidRDefault="00DA6DD3">
      <w:pPr>
        <w:pStyle w:val="1"/>
        <w:spacing w:before="89"/>
        <w:ind w:right="458"/>
      </w:pPr>
      <w:r>
        <w:t>Тематичний план практичних занять за модулями і змістовими модулями із</w:t>
      </w:r>
      <w:r>
        <w:rPr>
          <w:spacing w:val="-67"/>
        </w:rPr>
        <w:t xml:space="preserve"> </w:t>
      </w:r>
      <w:r>
        <w:t>зазначенням</w:t>
      </w:r>
      <w:r>
        <w:rPr>
          <w:spacing w:val="-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питань,</w:t>
      </w:r>
      <w:r>
        <w:rPr>
          <w:spacing w:val="-1"/>
        </w:rPr>
        <w:t xml:space="preserve"> </w:t>
      </w:r>
      <w:r>
        <w:t>що розглядаються</w:t>
      </w:r>
      <w:r>
        <w:rPr>
          <w:spacing w:val="-1"/>
        </w:rPr>
        <w:t xml:space="preserve"> </w:t>
      </w:r>
      <w:r>
        <w:t>на</w:t>
      </w:r>
    </w:p>
    <w:p w:rsidR="00DF4309" w:rsidRDefault="00DA6DD3">
      <w:pPr>
        <w:spacing w:line="321" w:lineRule="exact"/>
        <w:ind w:left="2077" w:right="2076"/>
        <w:jc w:val="center"/>
        <w:rPr>
          <w:b/>
          <w:sz w:val="28"/>
        </w:rPr>
      </w:pPr>
      <w:r>
        <w:rPr>
          <w:b/>
          <w:sz w:val="28"/>
        </w:rPr>
        <w:t>практичному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занятті</w:t>
      </w:r>
    </w:p>
    <w:p w:rsidR="00DF4309" w:rsidRDefault="00DF4309">
      <w:pPr>
        <w:pStyle w:val="a3"/>
        <w:spacing w:before="10"/>
        <w:rPr>
          <w:b/>
          <w:sz w:val="27"/>
        </w:rPr>
      </w:pPr>
    </w:p>
    <w:tbl>
      <w:tblPr>
        <w:tblStyle w:val="TableNormal"/>
        <w:tblW w:w="0" w:type="auto"/>
        <w:tblInd w:w="40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7456"/>
        <w:gridCol w:w="1560"/>
      </w:tblGrid>
      <w:tr w:rsidR="00DF4309">
        <w:trPr>
          <w:trHeight w:val="556"/>
        </w:trPr>
        <w:tc>
          <w:tcPr>
            <w:tcW w:w="768" w:type="dxa"/>
          </w:tcPr>
          <w:p w:rsidR="00DF4309" w:rsidRDefault="00DA6DD3">
            <w:pPr>
              <w:pStyle w:val="TableParagraph"/>
              <w:spacing w:line="290" w:lineRule="atLeast"/>
              <w:ind w:left="175" w:right="244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456" w:type="dxa"/>
          </w:tcPr>
          <w:p w:rsidR="00DF4309" w:rsidRDefault="00DA6DD3">
            <w:pPr>
              <w:pStyle w:val="TableParagraph"/>
              <w:spacing w:before="16"/>
              <w:ind w:left="3133" w:right="3134"/>
              <w:jc w:val="center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</w:p>
        </w:tc>
        <w:tc>
          <w:tcPr>
            <w:tcW w:w="1560" w:type="dxa"/>
          </w:tcPr>
          <w:p w:rsidR="00DF4309" w:rsidRDefault="00DA6DD3">
            <w:pPr>
              <w:pStyle w:val="TableParagraph"/>
              <w:spacing w:line="274" w:lineRule="exact"/>
              <w:ind w:left="511" w:right="246" w:hanging="183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DF4309">
        <w:trPr>
          <w:trHeight w:val="810"/>
        </w:trPr>
        <w:tc>
          <w:tcPr>
            <w:tcW w:w="9784" w:type="dxa"/>
            <w:gridSpan w:val="3"/>
          </w:tcPr>
          <w:p w:rsidR="00DF4309" w:rsidRPr="00383DCA" w:rsidRDefault="00DA6DD3">
            <w:pPr>
              <w:pStyle w:val="TableParagraph"/>
              <w:spacing w:line="299" w:lineRule="exact"/>
              <w:ind w:left="157" w:right="141"/>
              <w:jc w:val="center"/>
              <w:rPr>
                <w:b/>
                <w:sz w:val="28"/>
                <w:szCs w:val="28"/>
              </w:rPr>
            </w:pPr>
            <w:r w:rsidRPr="00383DCA">
              <w:rPr>
                <w:b/>
                <w:sz w:val="28"/>
                <w:szCs w:val="28"/>
              </w:rPr>
              <w:t>Змістовий</w:t>
            </w:r>
            <w:r w:rsidRPr="00383DCA">
              <w:rPr>
                <w:b/>
                <w:spacing w:val="56"/>
                <w:sz w:val="28"/>
                <w:szCs w:val="28"/>
              </w:rPr>
              <w:t xml:space="preserve"> </w:t>
            </w:r>
            <w:r w:rsidRPr="00383DCA">
              <w:rPr>
                <w:b/>
                <w:sz w:val="28"/>
                <w:szCs w:val="28"/>
              </w:rPr>
              <w:t>модуль</w:t>
            </w:r>
            <w:r w:rsidRPr="00383DCA">
              <w:rPr>
                <w:b/>
                <w:spacing w:val="-4"/>
                <w:sz w:val="28"/>
                <w:szCs w:val="28"/>
              </w:rPr>
              <w:t xml:space="preserve"> </w:t>
            </w:r>
            <w:r w:rsidRPr="00383DCA">
              <w:rPr>
                <w:b/>
                <w:sz w:val="28"/>
                <w:szCs w:val="28"/>
              </w:rPr>
              <w:t>I:</w:t>
            </w:r>
            <w:r w:rsidRPr="00383DCA">
              <w:rPr>
                <w:b/>
                <w:spacing w:val="-3"/>
                <w:sz w:val="28"/>
                <w:szCs w:val="28"/>
              </w:rPr>
              <w:t xml:space="preserve"> </w:t>
            </w:r>
            <w:r w:rsidR="00383DCA" w:rsidRPr="00383DCA">
              <w:rPr>
                <w:b/>
                <w:bCs/>
                <w:sz w:val="28"/>
                <w:szCs w:val="28"/>
              </w:rPr>
              <w:t>О</w:t>
            </w:r>
            <w:r w:rsidR="00383DCA" w:rsidRPr="00383DCA">
              <w:rPr>
                <w:b/>
                <w:sz w:val="28"/>
                <w:szCs w:val="28"/>
              </w:rPr>
              <w:t>рганізація роботи медичної сестри терапевтичного стаціонару</w:t>
            </w:r>
          </w:p>
        </w:tc>
      </w:tr>
      <w:tr w:rsidR="00DF4309" w:rsidTr="005A51EB">
        <w:trPr>
          <w:trHeight w:val="866"/>
        </w:trPr>
        <w:tc>
          <w:tcPr>
            <w:tcW w:w="768" w:type="dxa"/>
          </w:tcPr>
          <w:p w:rsidR="00DF4309" w:rsidRDefault="00DA6DD3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56" w:type="dxa"/>
          </w:tcPr>
          <w:p w:rsidR="00383DCA" w:rsidRPr="005A51EB" w:rsidRDefault="00383DCA" w:rsidP="00383DCA">
            <w:pPr>
              <w:pStyle w:val="1"/>
              <w:ind w:left="112" w:right="0"/>
              <w:jc w:val="left"/>
              <w:rPr>
                <w:b w:val="0"/>
              </w:rPr>
            </w:pPr>
            <w:r w:rsidRPr="005A51EB">
              <w:rPr>
                <w:b w:val="0"/>
              </w:rPr>
              <w:t>Організація роботи та обов'язки медичної сестри основних структурних підрозділів терапевтичного стаціонару.</w:t>
            </w:r>
          </w:p>
          <w:p w:rsidR="00DF4309" w:rsidRPr="005A51EB" w:rsidRDefault="00DF4309" w:rsidP="00383DCA">
            <w:pPr>
              <w:pStyle w:val="TableParagraph"/>
              <w:spacing w:before="1" w:line="237" w:lineRule="auto"/>
              <w:ind w:left="107"/>
              <w:rPr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DF4309" w:rsidRPr="005A51EB" w:rsidRDefault="00383DCA" w:rsidP="005A51EB">
            <w:pPr>
              <w:pStyle w:val="TableParagraph"/>
              <w:spacing w:before="16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1</w:t>
            </w:r>
          </w:p>
        </w:tc>
      </w:tr>
      <w:tr w:rsidR="00383DCA" w:rsidTr="005A51EB">
        <w:trPr>
          <w:trHeight w:val="866"/>
        </w:trPr>
        <w:tc>
          <w:tcPr>
            <w:tcW w:w="768" w:type="dxa"/>
          </w:tcPr>
          <w:p w:rsidR="00383DCA" w:rsidRDefault="00383DCA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56" w:type="dxa"/>
          </w:tcPr>
          <w:p w:rsidR="00383DCA" w:rsidRPr="005A51EB" w:rsidRDefault="00383DCA" w:rsidP="00383DCA">
            <w:pPr>
              <w:pStyle w:val="1"/>
              <w:ind w:left="112" w:right="0"/>
              <w:jc w:val="left"/>
              <w:rPr>
                <w:b w:val="0"/>
              </w:rPr>
            </w:pPr>
            <w:r w:rsidRPr="005A51EB">
              <w:rPr>
                <w:b w:val="0"/>
              </w:rPr>
              <w:t>Термометрія, вимірювання артеріального тиску, дослідження пульсу</w:t>
            </w:r>
          </w:p>
        </w:tc>
        <w:tc>
          <w:tcPr>
            <w:tcW w:w="1560" w:type="dxa"/>
            <w:vAlign w:val="center"/>
          </w:tcPr>
          <w:p w:rsidR="00383DCA" w:rsidRPr="005A51EB" w:rsidRDefault="00383DCA" w:rsidP="005A51EB">
            <w:pPr>
              <w:pStyle w:val="TableParagraph"/>
              <w:spacing w:before="16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1</w:t>
            </w:r>
          </w:p>
        </w:tc>
      </w:tr>
      <w:tr w:rsidR="00DF4309" w:rsidTr="005A51EB">
        <w:trPr>
          <w:trHeight w:val="453"/>
        </w:trPr>
        <w:tc>
          <w:tcPr>
            <w:tcW w:w="768" w:type="dxa"/>
          </w:tcPr>
          <w:p w:rsidR="00DF4309" w:rsidRDefault="00383DCA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DA6DD3">
              <w:rPr>
                <w:sz w:val="24"/>
              </w:rPr>
              <w:t>.</w:t>
            </w:r>
          </w:p>
        </w:tc>
        <w:tc>
          <w:tcPr>
            <w:tcW w:w="7456" w:type="dxa"/>
          </w:tcPr>
          <w:p w:rsidR="00DF4309" w:rsidRPr="005A51EB" w:rsidRDefault="00383DCA" w:rsidP="00383DCA">
            <w:pPr>
              <w:pStyle w:val="TableParagraph"/>
              <w:spacing w:line="237" w:lineRule="auto"/>
              <w:ind w:left="107" w:right="699"/>
              <w:rPr>
                <w:sz w:val="28"/>
                <w:szCs w:val="28"/>
              </w:rPr>
            </w:pPr>
            <w:r w:rsidRPr="005A51EB">
              <w:rPr>
                <w:sz w:val="28"/>
                <w:szCs w:val="28"/>
              </w:rPr>
              <w:t xml:space="preserve">Організація роботи сестри </w:t>
            </w:r>
            <w:proofErr w:type="spellStart"/>
            <w:r w:rsidRPr="005A51EB">
              <w:rPr>
                <w:sz w:val="28"/>
                <w:szCs w:val="28"/>
              </w:rPr>
              <w:t>маніпуляційного</w:t>
            </w:r>
            <w:proofErr w:type="spellEnd"/>
            <w:r w:rsidRPr="005A51EB">
              <w:rPr>
                <w:sz w:val="28"/>
                <w:szCs w:val="28"/>
              </w:rPr>
              <w:t xml:space="preserve"> кабінету.</w:t>
            </w:r>
          </w:p>
        </w:tc>
        <w:tc>
          <w:tcPr>
            <w:tcW w:w="1560" w:type="dxa"/>
            <w:vAlign w:val="center"/>
          </w:tcPr>
          <w:p w:rsidR="00DF4309" w:rsidRPr="005A51EB" w:rsidRDefault="00DA6DD3" w:rsidP="005A51EB">
            <w:pPr>
              <w:pStyle w:val="TableParagraph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2</w:t>
            </w:r>
          </w:p>
        </w:tc>
      </w:tr>
      <w:tr w:rsidR="00383DCA" w:rsidTr="005A51EB">
        <w:trPr>
          <w:trHeight w:val="453"/>
        </w:trPr>
        <w:tc>
          <w:tcPr>
            <w:tcW w:w="768" w:type="dxa"/>
          </w:tcPr>
          <w:p w:rsidR="00383DCA" w:rsidRDefault="00383DCA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56" w:type="dxa"/>
          </w:tcPr>
          <w:p w:rsidR="00383DCA" w:rsidRPr="005A51EB" w:rsidRDefault="00383DCA" w:rsidP="00383DCA">
            <w:pPr>
              <w:pStyle w:val="TableParagraph"/>
              <w:spacing w:line="237" w:lineRule="auto"/>
              <w:ind w:left="107" w:right="699"/>
              <w:rPr>
                <w:sz w:val="28"/>
                <w:szCs w:val="28"/>
              </w:rPr>
            </w:pPr>
            <w:r w:rsidRPr="005A51EB">
              <w:rPr>
                <w:sz w:val="28"/>
                <w:szCs w:val="28"/>
              </w:rPr>
              <w:t>Основні способи парентерального застосування препаратів.</w:t>
            </w:r>
          </w:p>
        </w:tc>
        <w:tc>
          <w:tcPr>
            <w:tcW w:w="1560" w:type="dxa"/>
            <w:vAlign w:val="center"/>
          </w:tcPr>
          <w:p w:rsidR="00383DCA" w:rsidRPr="005A51EB" w:rsidRDefault="00383DCA" w:rsidP="005A51EB">
            <w:pPr>
              <w:pStyle w:val="TableParagraph"/>
              <w:spacing w:before="4"/>
              <w:jc w:val="center"/>
              <w:rPr>
                <w:sz w:val="25"/>
              </w:rPr>
            </w:pPr>
            <w:r w:rsidRPr="005A51EB">
              <w:rPr>
                <w:sz w:val="25"/>
              </w:rPr>
              <w:t>1</w:t>
            </w:r>
          </w:p>
        </w:tc>
      </w:tr>
      <w:tr w:rsidR="00DF4309" w:rsidTr="005A51EB">
        <w:trPr>
          <w:trHeight w:val="844"/>
        </w:trPr>
        <w:tc>
          <w:tcPr>
            <w:tcW w:w="768" w:type="dxa"/>
          </w:tcPr>
          <w:p w:rsidR="00DF4309" w:rsidRDefault="00383DCA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456" w:type="dxa"/>
          </w:tcPr>
          <w:p w:rsidR="00DF4309" w:rsidRPr="005A51EB" w:rsidRDefault="00383DCA" w:rsidP="00383DCA">
            <w:pPr>
              <w:pStyle w:val="TableParagraph"/>
              <w:spacing w:before="16"/>
              <w:ind w:left="107" w:right="322"/>
              <w:rPr>
                <w:sz w:val="28"/>
                <w:szCs w:val="28"/>
              </w:rPr>
            </w:pPr>
            <w:r w:rsidRPr="005A51EB">
              <w:rPr>
                <w:sz w:val="28"/>
                <w:szCs w:val="28"/>
              </w:rPr>
              <w:t>Обов'язки медичної сестри по забезпеченню діагностичного процесу у терапевтичному стаціонарі.</w:t>
            </w:r>
          </w:p>
        </w:tc>
        <w:tc>
          <w:tcPr>
            <w:tcW w:w="1560" w:type="dxa"/>
            <w:vAlign w:val="center"/>
          </w:tcPr>
          <w:p w:rsidR="00DF4309" w:rsidRPr="005A51EB" w:rsidRDefault="00DA6DD3" w:rsidP="005A51EB">
            <w:pPr>
              <w:pStyle w:val="TableParagraph"/>
              <w:spacing w:before="16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2</w:t>
            </w:r>
          </w:p>
        </w:tc>
      </w:tr>
      <w:tr w:rsidR="00DF4309" w:rsidTr="005A51EB">
        <w:trPr>
          <w:trHeight w:val="736"/>
        </w:trPr>
        <w:tc>
          <w:tcPr>
            <w:tcW w:w="768" w:type="dxa"/>
          </w:tcPr>
          <w:p w:rsidR="00DF4309" w:rsidRDefault="00383DCA">
            <w:pPr>
              <w:pStyle w:val="TableParagraph"/>
              <w:spacing w:before="13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456" w:type="dxa"/>
          </w:tcPr>
          <w:p w:rsidR="00DF4309" w:rsidRPr="005A51EB" w:rsidRDefault="00383DCA" w:rsidP="00383DCA">
            <w:pPr>
              <w:pStyle w:val="TableParagraph"/>
              <w:spacing w:before="13"/>
              <w:ind w:left="107" w:right="324"/>
              <w:rPr>
                <w:sz w:val="28"/>
                <w:szCs w:val="28"/>
              </w:rPr>
            </w:pPr>
            <w:r w:rsidRPr="005A51EB">
              <w:rPr>
                <w:sz w:val="28"/>
                <w:szCs w:val="28"/>
              </w:rPr>
              <w:t>Методика і техніка реєстрації електрокардіограми.  Аналіз її основних елементів.</w:t>
            </w:r>
          </w:p>
        </w:tc>
        <w:tc>
          <w:tcPr>
            <w:tcW w:w="1560" w:type="dxa"/>
            <w:vAlign w:val="center"/>
          </w:tcPr>
          <w:p w:rsidR="00DF4309" w:rsidRPr="005A51EB" w:rsidRDefault="00DA6DD3" w:rsidP="005A51EB">
            <w:pPr>
              <w:pStyle w:val="TableParagraph"/>
              <w:spacing w:before="13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2</w:t>
            </w:r>
          </w:p>
        </w:tc>
      </w:tr>
      <w:tr w:rsidR="00DF4309" w:rsidTr="005A51EB">
        <w:trPr>
          <w:trHeight w:val="1002"/>
        </w:trPr>
        <w:tc>
          <w:tcPr>
            <w:tcW w:w="768" w:type="dxa"/>
          </w:tcPr>
          <w:p w:rsidR="00DF4309" w:rsidRDefault="00383DCA">
            <w:pPr>
              <w:pStyle w:val="TableParagraph"/>
              <w:spacing w:before="16"/>
              <w:ind w:left="275" w:right="268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456" w:type="dxa"/>
          </w:tcPr>
          <w:p w:rsidR="00DF4309" w:rsidRPr="005A51EB" w:rsidRDefault="00383DCA" w:rsidP="005A51EB">
            <w:pPr>
              <w:rPr>
                <w:sz w:val="28"/>
                <w:szCs w:val="28"/>
              </w:rPr>
            </w:pPr>
            <w:r w:rsidRPr="005A51EB">
              <w:rPr>
                <w:sz w:val="28"/>
                <w:szCs w:val="28"/>
              </w:rPr>
              <w:t xml:space="preserve">  Методика і техніка подавання зволоженого кисню. Ознайомлення із проведенням фізіотерапевтичних процедур. Підсумковий контроль</w:t>
            </w:r>
          </w:p>
        </w:tc>
        <w:tc>
          <w:tcPr>
            <w:tcW w:w="1560" w:type="dxa"/>
            <w:vAlign w:val="center"/>
          </w:tcPr>
          <w:p w:rsidR="00DF4309" w:rsidRPr="005A51EB" w:rsidRDefault="00383DCA" w:rsidP="005A51EB">
            <w:pPr>
              <w:pStyle w:val="TableParagraph"/>
              <w:spacing w:before="16"/>
              <w:jc w:val="center"/>
              <w:rPr>
                <w:sz w:val="24"/>
              </w:rPr>
            </w:pPr>
            <w:r w:rsidRPr="005A51EB">
              <w:rPr>
                <w:sz w:val="24"/>
              </w:rPr>
              <w:t>1</w:t>
            </w:r>
          </w:p>
        </w:tc>
      </w:tr>
      <w:tr w:rsidR="00DF4309">
        <w:trPr>
          <w:trHeight w:val="290"/>
        </w:trPr>
        <w:tc>
          <w:tcPr>
            <w:tcW w:w="768" w:type="dxa"/>
          </w:tcPr>
          <w:p w:rsidR="00DF4309" w:rsidRDefault="00DF4309">
            <w:pPr>
              <w:pStyle w:val="TableParagraph"/>
              <w:rPr>
                <w:sz w:val="20"/>
              </w:rPr>
            </w:pPr>
          </w:p>
        </w:tc>
        <w:tc>
          <w:tcPr>
            <w:tcW w:w="7456" w:type="dxa"/>
          </w:tcPr>
          <w:p w:rsidR="00DF4309" w:rsidRDefault="00DA6DD3">
            <w:pPr>
              <w:pStyle w:val="TableParagraph"/>
              <w:spacing w:before="13" w:line="257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1560" w:type="dxa"/>
          </w:tcPr>
          <w:p w:rsidR="00DF4309" w:rsidRDefault="00DA6DD3">
            <w:pPr>
              <w:pStyle w:val="TableParagraph"/>
              <w:spacing w:before="16" w:line="254" w:lineRule="exact"/>
              <w:ind w:left="722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</w:tbl>
    <w:p w:rsidR="00DF4309" w:rsidRDefault="00DF4309">
      <w:pPr>
        <w:spacing w:line="254" w:lineRule="exact"/>
        <w:rPr>
          <w:sz w:val="24"/>
        </w:rPr>
        <w:sectPr w:rsidR="00DF4309">
          <w:pgSz w:w="11920" w:h="16850"/>
          <w:pgMar w:top="900" w:right="400" w:bottom="280" w:left="660" w:header="720" w:footer="720" w:gutter="0"/>
          <w:cols w:space="720"/>
        </w:sectPr>
      </w:pPr>
    </w:p>
    <w:p w:rsidR="00DF4309" w:rsidRDefault="00DA6DD3">
      <w:pPr>
        <w:pStyle w:val="1"/>
        <w:spacing w:before="64"/>
        <w:ind w:right="405"/>
      </w:pPr>
      <w:r>
        <w:lastRenderedPageBreak/>
        <w:t>Перелік теоретичних питань для підготовки здобувачів вищої освіти до</w:t>
      </w:r>
      <w:r>
        <w:rPr>
          <w:spacing w:val="-67"/>
        </w:rPr>
        <w:t xml:space="preserve"> </w:t>
      </w:r>
      <w:r>
        <w:t>підсумкового</w:t>
      </w:r>
      <w:r>
        <w:rPr>
          <w:spacing w:val="-3"/>
        </w:rPr>
        <w:t xml:space="preserve"> </w:t>
      </w:r>
      <w:r>
        <w:t>модульного</w:t>
      </w:r>
      <w:r>
        <w:rPr>
          <w:spacing w:val="1"/>
        </w:rPr>
        <w:t xml:space="preserve"> </w:t>
      </w:r>
      <w:r>
        <w:t>контролю</w:t>
      </w:r>
    </w:p>
    <w:p w:rsidR="00DF4309" w:rsidRDefault="00DA6DD3">
      <w:pPr>
        <w:spacing w:line="322" w:lineRule="exact"/>
        <w:ind w:left="458" w:right="457"/>
        <w:jc w:val="center"/>
        <w:rPr>
          <w:b/>
          <w:sz w:val="28"/>
        </w:rPr>
      </w:pPr>
      <w:r>
        <w:rPr>
          <w:b/>
          <w:sz w:val="28"/>
        </w:rPr>
        <w:t>Тематичний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самостійної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освіти</w:t>
      </w:r>
    </w:p>
    <w:p w:rsidR="00DF4309" w:rsidRDefault="00DF4309">
      <w:pPr>
        <w:pStyle w:val="a3"/>
        <w:spacing w:before="9"/>
        <w:rPr>
          <w:b/>
          <w:sz w:val="20"/>
        </w:rPr>
      </w:pPr>
    </w:p>
    <w:tbl>
      <w:tblPr>
        <w:tblStyle w:val="TableNormal"/>
        <w:tblW w:w="0" w:type="auto"/>
        <w:tblInd w:w="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7314"/>
        <w:gridCol w:w="1560"/>
      </w:tblGrid>
      <w:tr w:rsidR="00DF4309">
        <w:trPr>
          <w:trHeight w:val="551"/>
        </w:trPr>
        <w:tc>
          <w:tcPr>
            <w:tcW w:w="852" w:type="dxa"/>
          </w:tcPr>
          <w:p w:rsidR="00DF4309" w:rsidRDefault="00DA6DD3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314" w:type="dxa"/>
          </w:tcPr>
          <w:p w:rsidR="00DF4309" w:rsidRDefault="00DA6DD3">
            <w:pPr>
              <w:pStyle w:val="TableParagraph"/>
              <w:spacing w:line="275" w:lineRule="exact"/>
              <w:ind w:left="3358" w:right="3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560" w:type="dxa"/>
          </w:tcPr>
          <w:p w:rsidR="00DF4309" w:rsidRDefault="00DA6DD3">
            <w:pPr>
              <w:pStyle w:val="TableParagraph"/>
              <w:spacing w:line="276" w:lineRule="exact"/>
              <w:ind w:left="463" w:right="225" w:hanging="217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годин</w:t>
            </w:r>
          </w:p>
        </w:tc>
      </w:tr>
      <w:tr w:rsidR="00DF4309">
        <w:trPr>
          <w:trHeight w:val="551"/>
        </w:trPr>
        <w:tc>
          <w:tcPr>
            <w:tcW w:w="852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  <w:tc>
          <w:tcPr>
            <w:tcW w:w="7314" w:type="dxa"/>
          </w:tcPr>
          <w:p w:rsidR="00DF4309" w:rsidRDefault="00DA6DD3">
            <w:pPr>
              <w:pStyle w:val="TableParagraph"/>
              <w:spacing w:line="276" w:lineRule="exact"/>
              <w:ind w:left="1560" w:right="181" w:hanging="1359"/>
              <w:rPr>
                <w:b/>
                <w:sz w:val="24"/>
              </w:rPr>
            </w:pPr>
            <w:r>
              <w:rPr>
                <w:b/>
                <w:sz w:val="24"/>
              </w:rPr>
              <w:t>Змістовий модуль I :</w:t>
            </w:r>
            <w:r w:rsidR="00383DCA" w:rsidRPr="00795A71">
              <w:rPr>
                <w:b/>
                <w:bCs/>
                <w:sz w:val="24"/>
                <w:szCs w:val="24"/>
              </w:rPr>
              <w:t xml:space="preserve"> О</w:t>
            </w:r>
            <w:r w:rsidR="00383DCA" w:rsidRPr="00795A71">
              <w:rPr>
                <w:b/>
                <w:sz w:val="24"/>
                <w:szCs w:val="24"/>
              </w:rPr>
              <w:t xml:space="preserve">рганізація роботи медичної сестри </w:t>
            </w:r>
            <w:r w:rsidR="00383DCA">
              <w:rPr>
                <w:b/>
                <w:sz w:val="24"/>
                <w:szCs w:val="24"/>
              </w:rPr>
              <w:t>терапевтичного стаціонару</w:t>
            </w:r>
          </w:p>
        </w:tc>
        <w:tc>
          <w:tcPr>
            <w:tcW w:w="1560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  <w:tr w:rsidR="00383DCA" w:rsidTr="00383DCA">
        <w:trPr>
          <w:trHeight w:val="571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rPr>
                <w:bCs/>
              </w:rPr>
              <w:t>Організація роботи та обов'язки медичної сестри основних структурних підрозділів терапевтичного стаціонару.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2</w:t>
            </w:r>
          </w:p>
        </w:tc>
      </w:tr>
      <w:tr w:rsidR="00383DCA" w:rsidTr="00383DCA">
        <w:trPr>
          <w:trHeight w:val="410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>Термометрія, вимірювання артеріального тиску, дослідження пульсу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 w:rsidTr="00383DCA">
        <w:trPr>
          <w:trHeight w:val="416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 xml:space="preserve">Організація роботи сестри </w:t>
            </w:r>
            <w:proofErr w:type="spellStart"/>
            <w:r w:rsidRPr="00FA0ECB">
              <w:t>маніпуляційного</w:t>
            </w:r>
            <w:proofErr w:type="spellEnd"/>
            <w:r w:rsidRPr="00FA0ECB">
              <w:t xml:space="preserve"> кабінету.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 w:rsidTr="00383DCA">
        <w:trPr>
          <w:trHeight w:val="408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>Основні способи парентерального застосування препаратів.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>
        <w:trPr>
          <w:trHeight w:val="550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 xml:space="preserve">Обов'язки </w:t>
            </w:r>
            <w:r w:rsidRPr="00FA0ECB">
              <w:rPr>
                <w:bCs/>
              </w:rPr>
              <w:t xml:space="preserve">медичної </w:t>
            </w:r>
            <w:r w:rsidRPr="00FA0ECB">
              <w:t xml:space="preserve">сестри </w:t>
            </w:r>
            <w:r w:rsidRPr="00FA0ECB">
              <w:rPr>
                <w:bCs/>
              </w:rPr>
              <w:t xml:space="preserve">по забезпеченню діагностичного процесу </w:t>
            </w:r>
            <w:r w:rsidRPr="00FA0ECB">
              <w:t xml:space="preserve">у </w:t>
            </w:r>
            <w:r w:rsidRPr="00FA0ECB">
              <w:rPr>
                <w:bCs/>
              </w:rPr>
              <w:t>терапевтичному стаціонарі.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>
        <w:trPr>
          <w:trHeight w:val="274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spacing w:line="25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>Методика і техніка реєстрації електрокардіограми.  Аналіз її основних елементів.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>
        <w:trPr>
          <w:trHeight w:val="551"/>
        </w:trPr>
        <w:tc>
          <w:tcPr>
            <w:tcW w:w="852" w:type="dxa"/>
          </w:tcPr>
          <w:p w:rsidR="00383DCA" w:rsidRDefault="00852F2F" w:rsidP="00852F2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14" w:type="dxa"/>
          </w:tcPr>
          <w:p w:rsidR="00383DCA" w:rsidRPr="00FA0ECB" w:rsidRDefault="00383DCA" w:rsidP="00383DCA">
            <w:pPr>
              <w:jc w:val="both"/>
            </w:pPr>
            <w:r w:rsidRPr="00FA0ECB">
              <w:t>Методика і техніка подавання зволоженого кисню. Ознайомлення із проведенням фізіотерапевтичних процедур.</w:t>
            </w:r>
          </w:p>
        </w:tc>
        <w:tc>
          <w:tcPr>
            <w:tcW w:w="1560" w:type="dxa"/>
          </w:tcPr>
          <w:p w:rsidR="00383DCA" w:rsidRPr="00FA0ECB" w:rsidRDefault="00383DCA" w:rsidP="00383DCA">
            <w:pPr>
              <w:jc w:val="center"/>
              <w:rPr>
                <w:b/>
                <w:bCs/>
              </w:rPr>
            </w:pPr>
            <w:r w:rsidRPr="00FA0ECB">
              <w:t>3</w:t>
            </w:r>
          </w:p>
        </w:tc>
      </w:tr>
      <w:tr w:rsidR="00383DCA">
        <w:trPr>
          <w:trHeight w:val="275"/>
        </w:trPr>
        <w:tc>
          <w:tcPr>
            <w:tcW w:w="852" w:type="dxa"/>
          </w:tcPr>
          <w:p w:rsidR="00383DCA" w:rsidRDefault="00383DCA" w:rsidP="00383DCA">
            <w:pPr>
              <w:pStyle w:val="TableParagraph"/>
              <w:rPr>
                <w:sz w:val="20"/>
              </w:rPr>
            </w:pPr>
          </w:p>
        </w:tc>
        <w:tc>
          <w:tcPr>
            <w:tcW w:w="7314" w:type="dxa"/>
          </w:tcPr>
          <w:p w:rsidR="00383DCA" w:rsidRDefault="00383DCA" w:rsidP="00383DCA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Разом:</w:t>
            </w:r>
          </w:p>
        </w:tc>
        <w:tc>
          <w:tcPr>
            <w:tcW w:w="1560" w:type="dxa"/>
          </w:tcPr>
          <w:p w:rsidR="00383DCA" w:rsidRDefault="005A51EB" w:rsidP="00383DCA">
            <w:pPr>
              <w:pStyle w:val="TableParagraph"/>
              <w:spacing w:line="256" w:lineRule="exact"/>
              <w:ind w:left="658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</w:tr>
    </w:tbl>
    <w:p w:rsidR="00DF4309" w:rsidRDefault="00DF4309">
      <w:pPr>
        <w:pStyle w:val="a3"/>
        <w:rPr>
          <w:b/>
          <w:sz w:val="30"/>
        </w:rPr>
      </w:pPr>
    </w:p>
    <w:p w:rsidR="00DF4309" w:rsidRDefault="005A51EB">
      <w:pPr>
        <w:pStyle w:val="2"/>
        <w:spacing w:before="206" w:line="260" w:lineRule="exact"/>
        <w:ind w:left="2309"/>
      </w:pPr>
      <w:r>
        <w:t>Сестринська практика в терапевтичному відділенні</w:t>
      </w:r>
      <w:r w:rsidR="00DA6DD3">
        <w:t>.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5A51EB">
        <w:rPr>
          <w:sz w:val="24"/>
          <w:szCs w:val="24"/>
        </w:rPr>
        <w:t xml:space="preserve">Морально-етичні та законодавчі засади </w:t>
      </w:r>
      <w:proofErr w:type="spellStart"/>
      <w:r w:rsidRPr="005A51EB">
        <w:rPr>
          <w:sz w:val="24"/>
          <w:szCs w:val="24"/>
          <w:lang w:val="uk"/>
        </w:rPr>
        <w:t>медсестринства</w:t>
      </w:r>
      <w:proofErr w:type="spellEnd"/>
      <w:r w:rsidRPr="005A51EB">
        <w:rPr>
          <w:sz w:val="24"/>
          <w:szCs w:val="24"/>
        </w:rPr>
        <w:t xml:space="preserve"> в Україні. Організація роботи та обов'язки медичної сестри основних структурних підрозділів терапевтичного стаціонару. Організація роботи поста медичної сестри. 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2.</w:t>
      </w:r>
      <w:r w:rsidRPr="005A51EB">
        <w:rPr>
          <w:sz w:val="24"/>
          <w:szCs w:val="24"/>
        </w:rPr>
        <w:tab/>
        <w:t>Термометрія, вимірювання артеріального тиску, дослідження пульсу. Робота з листком призначень. Правила забезпечення пацієнтів лікарськими препаратами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3.</w:t>
      </w:r>
      <w:r w:rsidRPr="005A51EB">
        <w:rPr>
          <w:sz w:val="24"/>
          <w:szCs w:val="24"/>
        </w:rPr>
        <w:tab/>
        <w:t xml:space="preserve"> Організація роботи сестри </w:t>
      </w:r>
      <w:proofErr w:type="spellStart"/>
      <w:r w:rsidRPr="005A51EB">
        <w:rPr>
          <w:sz w:val="24"/>
          <w:szCs w:val="24"/>
        </w:rPr>
        <w:t>маніпуляційного</w:t>
      </w:r>
      <w:proofErr w:type="spellEnd"/>
      <w:r w:rsidRPr="005A51EB">
        <w:rPr>
          <w:sz w:val="24"/>
          <w:szCs w:val="24"/>
        </w:rPr>
        <w:t xml:space="preserve"> кабінету. Основна документація. Правила зберігання та обліку медикаментозних засобів і медичного інструментарію. Методика і техніка взяття загального, біохімічних аналізу крові та бактеріологічні дослідження.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4.</w:t>
      </w:r>
      <w:r w:rsidRPr="005A51EB">
        <w:rPr>
          <w:sz w:val="24"/>
          <w:szCs w:val="24"/>
        </w:rPr>
        <w:tab/>
        <w:t xml:space="preserve">Основні способи парентерального застосування препаратів. Методика й техніка виконання підшкірних, </w:t>
      </w:r>
      <w:proofErr w:type="spellStart"/>
      <w:r w:rsidRPr="005A51EB">
        <w:rPr>
          <w:sz w:val="24"/>
          <w:szCs w:val="24"/>
        </w:rPr>
        <w:t>внутрішньом'язових</w:t>
      </w:r>
      <w:proofErr w:type="spellEnd"/>
      <w:r w:rsidRPr="005A51EB">
        <w:rPr>
          <w:sz w:val="24"/>
          <w:szCs w:val="24"/>
        </w:rPr>
        <w:t>, внутрішньовенних ін'єкцій. Стерилізація інструментарію для багаторазового використання.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5.</w:t>
      </w:r>
      <w:r w:rsidRPr="005A51EB">
        <w:rPr>
          <w:sz w:val="24"/>
          <w:szCs w:val="24"/>
        </w:rPr>
        <w:tab/>
        <w:t xml:space="preserve"> Основні правила підготовки хворого до проведення гастроскопії, </w:t>
      </w:r>
      <w:proofErr w:type="spellStart"/>
      <w:r w:rsidRPr="005A51EB">
        <w:rPr>
          <w:sz w:val="24"/>
          <w:szCs w:val="24"/>
        </w:rPr>
        <w:t>ректороманоскопії</w:t>
      </w:r>
      <w:proofErr w:type="spellEnd"/>
      <w:r w:rsidRPr="005A51EB">
        <w:rPr>
          <w:sz w:val="24"/>
          <w:szCs w:val="24"/>
        </w:rPr>
        <w:t xml:space="preserve">, </w:t>
      </w:r>
      <w:proofErr w:type="spellStart"/>
      <w:r w:rsidRPr="005A51EB">
        <w:rPr>
          <w:sz w:val="24"/>
          <w:szCs w:val="24"/>
        </w:rPr>
        <w:t>колоноскопії</w:t>
      </w:r>
      <w:proofErr w:type="spellEnd"/>
      <w:r w:rsidRPr="005A51EB">
        <w:rPr>
          <w:sz w:val="24"/>
          <w:szCs w:val="24"/>
        </w:rPr>
        <w:t xml:space="preserve">, ультразвукового дослідження органів черевної порожнини. Основні види клізм та правила їх застосування. Підготовка хворих та необхідного обладнання для взяття калу на  </w:t>
      </w:r>
      <w:proofErr w:type="spellStart"/>
      <w:r w:rsidRPr="005A51EB">
        <w:rPr>
          <w:sz w:val="24"/>
          <w:szCs w:val="24"/>
        </w:rPr>
        <w:t>копрограму</w:t>
      </w:r>
      <w:proofErr w:type="spellEnd"/>
      <w:r w:rsidRPr="005A51EB">
        <w:rPr>
          <w:sz w:val="24"/>
          <w:szCs w:val="24"/>
        </w:rPr>
        <w:t xml:space="preserve"> та </w:t>
      </w:r>
      <w:proofErr w:type="spellStart"/>
      <w:r w:rsidRPr="005A51EB">
        <w:rPr>
          <w:sz w:val="24"/>
          <w:szCs w:val="24"/>
        </w:rPr>
        <w:t>інш</w:t>
      </w:r>
      <w:proofErr w:type="spellEnd"/>
      <w:r w:rsidRPr="005A51EB">
        <w:rPr>
          <w:sz w:val="24"/>
          <w:szCs w:val="24"/>
        </w:rPr>
        <w:t xml:space="preserve">.. Правила взяття аналізу сечі, діагностичне значення. Підготовка та проведення шлункового та дуоденального зондувань. 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6.</w:t>
      </w:r>
      <w:r w:rsidRPr="005A51EB">
        <w:rPr>
          <w:sz w:val="24"/>
          <w:szCs w:val="24"/>
        </w:rPr>
        <w:tab/>
        <w:t>Методика і техніка реєстрації електрокардіограми.  Аналіз її основних елементів. Організація роботи сестри процедурного кабінету.</w:t>
      </w:r>
    </w:p>
    <w:p w:rsidR="005A51EB" w:rsidRPr="005A51EB" w:rsidRDefault="005A51EB" w:rsidP="005A51EB">
      <w:pPr>
        <w:tabs>
          <w:tab w:val="left" w:pos="284"/>
        </w:tabs>
        <w:jc w:val="both"/>
        <w:rPr>
          <w:sz w:val="24"/>
          <w:szCs w:val="24"/>
        </w:rPr>
      </w:pPr>
      <w:r w:rsidRPr="005A51EB">
        <w:rPr>
          <w:sz w:val="24"/>
          <w:szCs w:val="24"/>
        </w:rPr>
        <w:t>7.</w:t>
      </w:r>
      <w:r w:rsidRPr="005A51EB">
        <w:rPr>
          <w:sz w:val="24"/>
          <w:szCs w:val="24"/>
        </w:rPr>
        <w:tab/>
        <w:t>Методика і техніка подавання зволоженого кисню. Правила користування кишеньковим та стаціонарним інгаляторами. Ознайомлення із проведенням фізіотерапевтичних процедур.</w:t>
      </w:r>
    </w:p>
    <w:p w:rsidR="005A51EB" w:rsidRPr="00094527" w:rsidRDefault="005A51EB" w:rsidP="005A51EB">
      <w:pPr>
        <w:jc w:val="both"/>
        <w:rPr>
          <w:sz w:val="26"/>
          <w:szCs w:val="26"/>
        </w:rPr>
      </w:pPr>
    </w:p>
    <w:p w:rsidR="00DF4309" w:rsidRDefault="00DF4309">
      <w:pPr>
        <w:pStyle w:val="a3"/>
        <w:spacing w:before="10"/>
        <w:rPr>
          <w:sz w:val="25"/>
        </w:rPr>
      </w:pPr>
    </w:p>
    <w:p w:rsidR="00DF4309" w:rsidRDefault="00DA6DD3">
      <w:pPr>
        <w:pStyle w:val="2"/>
      </w:pPr>
      <w:r>
        <w:rPr>
          <w:spacing w:val="-1"/>
        </w:rPr>
        <w:t>Перелік</w:t>
      </w:r>
      <w:r>
        <w:rPr>
          <w:spacing w:val="-13"/>
        </w:rPr>
        <w:t xml:space="preserve"> </w:t>
      </w:r>
      <w:r>
        <w:rPr>
          <w:spacing w:val="-1"/>
        </w:rPr>
        <w:t>практичних</w:t>
      </w:r>
      <w:r>
        <w:rPr>
          <w:spacing w:val="-13"/>
        </w:rPr>
        <w:t xml:space="preserve"> </w:t>
      </w:r>
      <w:r>
        <w:rPr>
          <w:spacing w:val="-1"/>
        </w:rPr>
        <w:t>навичок,</w:t>
      </w:r>
      <w:r>
        <w:rPr>
          <w:spacing w:val="-12"/>
        </w:rPr>
        <w:t xml:space="preserve"> </w:t>
      </w:r>
      <w:r>
        <w:rPr>
          <w:spacing w:val="-1"/>
        </w:rPr>
        <w:t>які</w:t>
      </w:r>
      <w:r>
        <w:rPr>
          <w:spacing w:val="-13"/>
        </w:rPr>
        <w:t xml:space="preserve"> </w:t>
      </w:r>
      <w:r>
        <w:rPr>
          <w:spacing w:val="-1"/>
        </w:rPr>
        <w:t>має</w:t>
      </w:r>
      <w:r>
        <w:rPr>
          <w:spacing w:val="-12"/>
        </w:rPr>
        <w:t xml:space="preserve"> </w:t>
      </w:r>
      <w:r>
        <w:rPr>
          <w:spacing w:val="-1"/>
        </w:rPr>
        <w:t>засвоїти</w:t>
      </w:r>
      <w:r>
        <w:rPr>
          <w:spacing w:val="-12"/>
        </w:rPr>
        <w:t xml:space="preserve"> </w:t>
      </w:r>
      <w:r>
        <w:rPr>
          <w:spacing w:val="-1"/>
        </w:rPr>
        <w:t>здобувач</w:t>
      </w:r>
      <w:r>
        <w:rPr>
          <w:spacing w:val="-14"/>
        </w:rPr>
        <w:t xml:space="preserve"> </w:t>
      </w:r>
      <w:r>
        <w:rPr>
          <w:spacing w:val="-1"/>
        </w:rPr>
        <w:t>вищої</w:t>
      </w:r>
      <w:r>
        <w:rPr>
          <w:spacing w:val="-7"/>
        </w:rPr>
        <w:t xml:space="preserve"> </w:t>
      </w:r>
      <w:r>
        <w:rPr>
          <w:spacing w:val="-1"/>
        </w:rPr>
        <w:t>освіти</w:t>
      </w:r>
      <w:r>
        <w:rPr>
          <w:spacing w:val="-11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вивченні</w:t>
      </w:r>
      <w:r>
        <w:rPr>
          <w:spacing w:val="-12"/>
        </w:rPr>
        <w:t xml:space="preserve"> </w:t>
      </w:r>
      <w:r>
        <w:t>модуля</w:t>
      </w:r>
    </w:p>
    <w:p w:rsidR="005A51EB" w:rsidRPr="00A07109" w:rsidRDefault="005A51EB" w:rsidP="005A51EB">
      <w:pPr>
        <w:ind w:firstLine="709"/>
        <w:rPr>
          <w:sz w:val="24"/>
          <w:szCs w:val="24"/>
          <w:lang w:eastAsia="ru-RU"/>
        </w:rPr>
      </w:pPr>
      <w:r w:rsidRPr="00A07109">
        <w:rPr>
          <w:color w:val="000000"/>
          <w:sz w:val="24"/>
          <w:szCs w:val="24"/>
          <w:lang w:eastAsia="ru-RU"/>
        </w:rPr>
        <w:t>1. Вимірювання артеріального тиску</w:t>
      </w:r>
    </w:p>
    <w:p w:rsidR="005A51EB" w:rsidRPr="00A07109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 </w:t>
      </w:r>
      <w:r w:rsidRPr="00A07109">
        <w:rPr>
          <w:color w:val="000000"/>
          <w:sz w:val="24"/>
          <w:szCs w:val="24"/>
          <w:lang w:eastAsia="ru-RU"/>
        </w:rPr>
        <w:t>Дослідження пульсу</w:t>
      </w:r>
    </w:p>
    <w:p w:rsidR="005A51EB" w:rsidRDefault="005A51EB" w:rsidP="005A51EB">
      <w:pPr>
        <w:ind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 Термометрія </w:t>
      </w:r>
    </w:p>
    <w:p w:rsidR="005A51EB" w:rsidRDefault="005A51EB" w:rsidP="005A51EB">
      <w:pPr>
        <w:ind w:firstLine="709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 Дослідження функції зовнішнього дихання 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 Виконання підшкірних та </w:t>
      </w:r>
      <w:proofErr w:type="spellStart"/>
      <w:r>
        <w:rPr>
          <w:color w:val="000000"/>
          <w:sz w:val="24"/>
          <w:szCs w:val="24"/>
          <w:lang w:eastAsia="ru-RU"/>
        </w:rPr>
        <w:t>внутрішньом</w:t>
      </w:r>
      <w:r w:rsidRPr="00D73234">
        <w:rPr>
          <w:color w:val="000000"/>
          <w:sz w:val="24"/>
          <w:szCs w:val="24"/>
          <w:lang w:eastAsia="ru-RU"/>
        </w:rPr>
        <w:t>’</w:t>
      </w:r>
      <w:r>
        <w:rPr>
          <w:sz w:val="24"/>
          <w:szCs w:val="24"/>
          <w:lang w:eastAsia="ru-RU"/>
        </w:rPr>
        <w:t>язових</w:t>
      </w:r>
      <w:proofErr w:type="spellEnd"/>
      <w:r>
        <w:rPr>
          <w:sz w:val="24"/>
          <w:szCs w:val="24"/>
          <w:lang w:eastAsia="ru-RU"/>
        </w:rPr>
        <w:t xml:space="preserve"> ін</w:t>
      </w:r>
      <w:r w:rsidRPr="00D73234">
        <w:rPr>
          <w:sz w:val="24"/>
          <w:szCs w:val="24"/>
          <w:lang w:eastAsia="ru-RU"/>
        </w:rPr>
        <w:t>’</w:t>
      </w:r>
      <w:r>
        <w:rPr>
          <w:sz w:val="24"/>
          <w:szCs w:val="24"/>
          <w:lang w:eastAsia="ru-RU"/>
        </w:rPr>
        <w:t>єкцій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6. Виконання внутрішньовенних ін</w:t>
      </w:r>
      <w:r w:rsidRPr="00D73234">
        <w:rPr>
          <w:sz w:val="24"/>
          <w:szCs w:val="24"/>
          <w:lang w:eastAsia="ru-RU"/>
        </w:rPr>
        <w:t>’</w:t>
      </w:r>
      <w:r>
        <w:rPr>
          <w:sz w:val="24"/>
          <w:szCs w:val="24"/>
          <w:lang w:eastAsia="ru-RU"/>
        </w:rPr>
        <w:t xml:space="preserve">єкцій та </w:t>
      </w:r>
      <w:proofErr w:type="spellStart"/>
      <w:r>
        <w:rPr>
          <w:sz w:val="24"/>
          <w:szCs w:val="24"/>
          <w:lang w:eastAsia="ru-RU"/>
        </w:rPr>
        <w:t>інфузій</w:t>
      </w:r>
      <w:proofErr w:type="spellEnd"/>
      <w:r>
        <w:rPr>
          <w:sz w:val="24"/>
          <w:szCs w:val="24"/>
          <w:lang w:eastAsia="ru-RU"/>
        </w:rPr>
        <w:t xml:space="preserve"> 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7. Проведення дезінфекції та </w:t>
      </w:r>
      <w:proofErr w:type="spellStart"/>
      <w:r>
        <w:rPr>
          <w:sz w:val="24"/>
          <w:szCs w:val="24"/>
          <w:lang w:eastAsia="ru-RU"/>
        </w:rPr>
        <w:t>передстерилізаційного</w:t>
      </w:r>
      <w:proofErr w:type="spellEnd"/>
      <w:r>
        <w:rPr>
          <w:sz w:val="24"/>
          <w:szCs w:val="24"/>
          <w:lang w:eastAsia="ru-RU"/>
        </w:rPr>
        <w:t xml:space="preserve"> очищення інструментарію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8. Забір крові на дослідження 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9. Виконання клізм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10. Реєстрація електрокардіограми 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11. Накладання компресів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12. Застосування гірчичників, банок</w:t>
      </w:r>
    </w:p>
    <w:p w:rsidR="005A51EB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13. Користування інгалятором </w:t>
      </w:r>
    </w:p>
    <w:p w:rsidR="005A51EB" w:rsidRPr="00D73234" w:rsidRDefault="005A51EB" w:rsidP="005A51EB">
      <w:pPr>
        <w:ind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14. Оформлення медичної документації </w:t>
      </w:r>
    </w:p>
    <w:p w:rsidR="00DF4309" w:rsidRDefault="00DF4309" w:rsidP="005A51EB">
      <w:pPr>
        <w:pStyle w:val="a3"/>
        <w:ind w:left="112" w:right="207"/>
        <w:rPr>
          <w:sz w:val="23"/>
        </w:rPr>
      </w:pPr>
    </w:p>
    <w:p w:rsidR="00DF4309" w:rsidRDefault="00DA6DD3">
      <w:pPr>
        <w:pStyle w:val="2"/>
        <w:ind w:left="1387"/>
      </w:pPr>
      <w:r>
        <w:t>Самостійна</w:t>
      </w:r>
      <w:r>
        <w:rPr>
          <w:spacing w:val="-3"/>
        </w:rPr>
        <w:t xml:space="preserve"> </w:t>
      </w:r>
      <w:r>
        <w:t>робота</w:t>
      </w:r>
    </w:p>
    <w:p w:rsidR="00DF4309" w:rsidRDefault="00DA6DD3">
      <w:pPr>
        <w:pStyle w:val="a3"/>
        <w:ind w:left="962"/>
      </w:pPr>
      <w:r>
        <w:t>Основними</w:t>
      </w:r>
      <w:r>
        <w:rPr>
          <w:spacing w:val="39"/>
        </w:rPr>
        <w:t xml:space="preserve"> </w:t>
      </w:r>
      <w:r>
        <w:t>видами</w:t>
      </w:r>
      <w:r>
        <w:rPr>
          <w:spacing w:val="38"/>
        </w:rPr>
        <w:t xml:space="preserve"> </w:t>
      </w:r>
      <w:r>
        <w:t>самостійної</w:t>
      </w:r>
      <w:r>
        <w:rPr>
          <w:spacing w:val="38"/>
        </w:rPr>
        <w:t xml:space="preserve"> </w:t>
      </w:r>
      <w:r>
        <w:t>роботи</w:t>
      </w:r>
      <w:r>
        <w:rPr>
          <w:spacing w:val="38"/>
        </w:rPr>
        <w:t xml:space="preserve"> </w:t>
      </w:r>
      <w:r>
        <w:t>здобувачів</w:t>
      </w:r>
      <w:r>
        <w:rPr>
          <w:spacing w:val="37"/>
        </w:rPr>
        <w:t xml:space="preserve"> </w:t>
      </w:r>
      <w:r>
        <w:t>вищої</w:t>
      </w:r>
      <w:r>
        <w:rPr>
          <w:spacing w:val="39"/>
        </w:rPr>
        <w:t xml:space="preserve"> </w:t>
      </w:r>
      <w:r>
        <w:t>освіти</w:t>
      </w:r>
      <w:r>
        <w:rPr>
          <w:spacing w:val="47"/>
        </w:rPr>
        <w:t xml:space="preserve"> </w:t>
      </w:r>
      <w:r>
        <w:t>під</w:t>
      </w:r>
      <w:r>
        <w:rPr>
          <w:spacing w:val="35"/>
        </w:rPr>
        <w:t xml:space="preserve"> </w:t>
      </w:r>
      <w:r>
        <w:t>час</w:t>
      </w:r>
      <w:r>
        <w:rPr>
          <w:spacing w:val="34"/>
        </w:rPr>
        <w:t xml:space="preserve"> </w:t>
      </w:r>
      <w:r>
        <w:t>проходження</w:t>
      </w:r>
      <w:r>
        <w:rPr>
          <w:spacing w:val="-57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 w:rsidR="005A51EB">
        <w:t>сестринської практики у терапевтичному відділенні</w:t>
      </w:r>
      <w:r>
        <w:rPr>
          <w:b/>
          <w:spacing w:val="2"/>
        </w:rPr>
        <w:t xml:space="preserve"> </w:t>
      </w:r>
      <w:r>
        <w:t>є:</w:t>
      </w:r>
    </w:p>
    <w:p w:rsidR="00DF4309" w:rsidRDefault="00DA6DD3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right="224"/>
        <w:rPr>
          <w:sz w:val="24"/>
        </w:rPr>
      </w:pPr>
      <w:proofErr w:type="spellStart"/>
      <w:r>
        <w:rPr>
          <w:sz w:val="24"/>
        </w:rPr>
        <w:t>позааудиторна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22"/>
          <w:sz w:val="24"/>
        </w:rPr>
        <w:t xml:space="preserve"> </w:t>
      </w:r>
      <w:r>
        <w:rPr>
          <w:sz w:val="24"/>
        </w:rPr>
        <w:t>до</w:t>
      </w:r>
      <w:r>
        <w:rPr>
          <w:spacing w:val="22"/>
          <w:sz w:val="24"/>
        </w:rPr>
        <w:t xml:space="preserve"> </w:t>
      </w:r>
      <w:r>
        <w:rPr>
          <w:sz w:val="24"/>
        </w:rPr>
        <w:t>практичних</w:t>
      </w:r>
      <w:r>
        <w:rPr>
          <w:spacing w:val="22"/>
          <w:sz w:val="24"/>
        </w:rPr>
        <w:t xml:space="preserve"> </w:t>
      </w:r>
      <w:r>
        <w:rPr>
          <w:sz w:val="24"/>
        </w:rPr>
        <w:t>занять</w:t>
      </w:r>
      <w:r>
        <w:rPr>
          <w:spacing w:val="23"/>
          <w:sz w:val="24"/>
        </w:rPr>
        <w:t xml:space="preserve"> </w:t>
      </w:r>
      <w:r>
        <w:rPr>
          <w:sz w:val="24"/>
        </w:rPr>
        <w:t>та</w:t>
      </w:r>
      <w:r>
        <w:rPr>
          <w:spacing w:val="21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19"/>
          <w:sz w:val="24"/>
        </w:rPr>
        <w:t xml:space="preserve"> </w:t>
      </w:r>
      <w:r>
        <w:rPr>
          <w:sz w:val="24"/>
        </w:rPr>
        <w:t>модульного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контролю;</w:t>
      </w:r>
    </w:p>
    <w:p w:rsidR="00DF4309" w:rsidRDefault="00DA6DD3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hanging="361"/>
        <w:rPr>
          <w:sz w:val="24"/>
        </w:rPr>
      </w:pPr>
      <w:r>
        <w:rPr>
          <w:sz w:val="24"/>
        </w:rPr>
        <w:t>опанування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практичними</w:t>
      </w:r>
      <w:r>
        <w:rPr>
          <w:spacing w:val="-2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-3"/>
          <w:sz w:val="24"/>
        </w:rPr>
        <w:t xml:space="preserve"> </w:t>
      </w:r>
      <w:r w:rsidR="005A51EB">
        <w:rPr>
          <w:sz w:val="24"/>
        </w:rPr>
        <w:t>медичної сестри</w:t>
      </w:r>
      <w:r>
        <w:rPr>
          <w:spacing w:val="-2"/>
          <w:sz w:val="24"/>
        </w:rPr>
        <w:t xml:space="preserve"> </w:t>
      </w:r>
      <w:r>
        <w:rPr>
          <w:sz w:val="24"/>
        </w:rPr>
        <w:t>терапевтичного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відділення;</w:t>
      </w:r>
    </w:p>
    <w:p w:rsidR="00DF4309" w:rsidRDefault="00DA6DD3">
      <w:pPr>
        <w:pStyle w:val="a5"/>
        <w:numPr>
          <w:ilvl w:val="1"/>
          <w:numId w:val="1"/>
        </w:numPr>
        <w:tabs>
          <w:tab w:val="left" w:pos="2107"/>
          <w:tab w:val="left" w:pos="2108"/>
        </w:tabs>
        <w:ind w:hanging="361"/>
        <w:rPr>
          <w:sz w:val="24"/>
        </w:rPr>
      </w:pPr>
      <w:r>
        <w:rPr>
          <w:sz w:val="24"/>
        </w:rPr>
        <w:t>робота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терапевтичному відділенні;</w:t>
      </w:r>
    </w:p>
    <w:p w:rsidR="00DF4309" w:rsidRDefault="00DF4309">
      <w:pPr>
        <w:pStyle w:val="a3"/>
        <w:spacing w:before="7"/>
        <w:rPr>
          <w:sz w:val="23"/>
        </w:rPr>
      </w:pPr>
    </w:p>
    <w:tbl>
      <w:tblPr>
        <w:tblStyle w:val="TableNormal"/>
        <w:tblW w:w="0" w:type="auto"/>
        <w:tblInd w:w="1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73"/>
        <w:gridCol w:w="7489"/>
        <w:gridCol w:w="1766"/>
      </w:tblGrid>
      <w:tr w:rsidR="00DF4309">
        <w:trPr>
          <w:trHeight w:val="280"/>
        </w:trPr>
        <w:tc>
          <w:tcPr>
            <w:tcW w:w="10628" w:type="dxa"/>
            <w:gridSpan w:val="3"/>
          </w:tcPr>
          <w:p w:rsidR="00DF4309" w:rsidRDefault="00DA6DD3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Виробничої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лікарської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внутрішньої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медицини</w:t>
            </w:r>
          </w:p>
        </w:tc>
      </w:tr>
      <w:tr w:rsidR="00DF4309">
        <w:trPr>
          <w:trHeight w:val="280"/>
        </w:trPr>
        <w:tc>
          <w:tcPr>
            <w:tcW w:w="1373" w:type="dxa"/>
          </w:tcPr>
          <w:p w:rsidR="00DF4309" w:rsidRDefault="00DA6DD3">
            <w:pPr>
              <w:pStyle w:val="TableParagraph"/>
              <w:spacing w:before="13" w:line="247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489" w:type="dxa"/>
          </w:tcPr>
          <w:p w:rsidR="00DF4309" w:rsidRDefault="00DA6DD3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</w:p>
        </w:tc>
        <w:tc>
          <w:tcPr>
            <w:tcW w:w="1766" w:type="dxa"/>
          </w:tcPr>
          <w:p w:rsidR="00DF4309" w:rsidRDefault="005A51EB">
            <w:pPr>
              <w:pStyle w:val="TableParagraph"/>
              <w:spacing w:before="13" w:line="247" w:lineRule="exact"/>
              <w:ind w:left="6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F4309">
        <w:trPr>
          <w:trHeight w:val="556"/>
        </w:trPr>
        <w:tc>
          <w:tcPr>
            <w:tcW w:w="1373" w:type="dxa"/>
          </w:tcPr>
          <w:p w:rsidR="00DF4309" w:rsidRDefault="00DA6DD3">
            <w:pPr>
              <w:pStyle w:val="TableParagraph"/>
              <w:spacing w:before="16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489" w:type="dxa"/>
          </w:tcPr>
          <w:p w:rsidR="00DF4309" w:rsidRDefault="00DA6DD3">
            <w:pPr>
              <w:pStyle w:val="TableParagraph"/>
              <w:spacing w:line="274" w:lineRule="exact"/>
              <w:ind w:left="674" w:right="1319"/>
              <w:rPr>
                <w:sz w:val="24"/>
              </w:rPr>
            </w:pPr>
            <w:r>
              <w:rPr>
                <w:sz w:val="24"/>
              </w:rPr>
              <w:t>Робота в терапевтичному стаціонарі для засвоєння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практичних навичок</w:t>
            </w:r>
          </w:p>
        </w:tc>
        <w:tc>
          <w:tcPr>
            <w:tcW w:w="1766" w:type="dxa"/>
          </w:tcPr>
          <w:p w:rsidR="00DF4309" w:rsidRDefault="005A51EB">
            <w:pPr>
              <w:pStyle w:val="TableParagraph"/>
              <w:spacing w:before="16"/>
              <w:ind w:left="6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F4309">
        <w:trPr>
          <w:trHeight w:val="556"/>
        </w:trPr>
        <w:tc>
          <w:tcPr>
            <w:tcW w:w="1373" w:type="dxa"/>
          </w:tcPr>
          <w:p w:rsidR="00DF4309" w:rsidRDefault="00DA6DD3">
            <w:pPr>
              <w:pStyle w:val="TableParagraph"/>
              <w:spacing w:before="16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489" w:type="dxa"/>
          </w:tcPr>
          <w:p w:rsidR="00DF4309" w:rsidRDefault="00DA6DD3">
            <w:pPr>
              <w:pStyle w:val="TableParagraph"/>
              <w:spacing w:line="274" w:lineRule="exact"/>
              <w:ind w:left="674" w:right="1043"/>
              <w:rPr>
                <w:sz w:val="24"/>
              </w:rPr>
            </w:pPr>
            <w:r>
              <w:rPr>
                <w:sz w:val="24"/>
              </w:rPr>
              <w:t>Заповнення основної звітної документації – Щоденника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виробничої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 Підсумкового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звіту</w:t>
            </w:r>
          </w:p>
        </w:tc>
        <w:tc>
          <w:tcPr>
            <w:tcW w:w="1766" w:type="dxa"/>
          </w:tcPr>
          <w:p w:rsidR="00DF4309" w:rsidRDefault="00DA6DD3">
            <w:pPr>
              <w:pStyle w:val="TableParagraph"/>
              <w:spacing w:before="16"/>
              <w:ind w:left="6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F4309">
        <w:trPr>
          <w:trHeight w:val="280"/>
        </w:trPr>
        <w:tc>
          <w:tcPr>
            <w:tcW w:w="1373" w:type="dxa"/>
          </w:tcPr>
          <w:p w:rsidR="00DF4309" w:rsidRDefault="00DA6DD3">
            <w:pPr>
              <w:pStyle w:val="TableParagraph"/>
              <w:spacing w:before="13" w:line="247" w:lineRule="exact"/>
              <w:ind w:right="50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489" w:type="dxa"/>
          </w:tcPr>
          <w:p w:rsidR="00DF4309" w:rsidRDefault="00DA6DD3">
            <w:pPr>
              <w:pStyle w:val="TableParagraph"/>
              <w:spacing w:before="13" w:line="247" w:lineRule="exact"/>
              <w:ind w:left="674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модульного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766" w:type="dxa"/>
          </w:tcPr>
          <w:p w:rsidR="00DF4309" w:rsidRDefault="00DA6DD3">
            <w:pPr>
              <w:pStyle w:val="TableParagraph"/>
              <w:spacing w:before="13" w:line="247" w:lineRule="exact"/>
              <w:ind w:left="67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F4309">
        <w:trPr>
          <w:trHeight w:val="283"/>
        </w:trPr>
        <w:tc>
          <w:tcPr>
            <w:tcW w:w="8862" w:type="dxa"/>
            <w:gridSpan w:val="2"/>
            <w:shd w:val="clear" w:color="auto" w:fill="D9D9D9"/>
          </w:tcPr>
          <w:p w:rsidR="00DF4309" w:rsidRDefault="00DA6DD3">
            <w:pPr>
              <w:pStyle w:val="TableParagraph"/>
              <w:spacing w:before="11" w:line="252" w:lineRule="exact"/>
              <w:ind w:left="674"/>
              <w:rPr>
                <w:sz w:val="24"/>
              </w:rPr>
            </w:pPr>
            <w:r>
              <w:rPr>
                <w:sz w:val="24"/>
              </w:rPr>
              <w:t>Усього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766" w:type="dxa"/>
            <w:shd w:val="clear" w:color="auto" w:fill="D9D9D9"/>
          </w:tcPr>
          <w:p w:rsidR="00DF4309" w:rsidRDefault="005A51EB">
            <w:pPr>
              <w:pStyle w:val="TableParagraph"/>
              <w:spacing w:before="11" w:line="252" w:lineRule="exact"/>
              <w:ind w:left="67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</w:tbl>
    <w:p w:rsidR="00DF4309" w:rsidRDefault="00DF4309">
      <w:pPr>
        <w:pStyle w:val="a3"/>
        <w:rPr>
          <w:sz w:val="26"/>
        </w:rPr>
      </w:pPr>
    </w:p>
    <w:p w:rsidR="00DF4309" w:rsidRDefault="00DF4309">
      <w:pPr>
        <w:pStyle w:val="a3"/>
        <w:spacing w:before="2"/>
        <w:rPr>
          <w:sz w:val="26"/>
        </w:rPr>
      </w:pPr>
    </w:p>
    <w:p w:rsidR="00DF4309" w:rsidRPr="001D4006" w:rsidRDefault="00DA6DD3">
      <w:pPr>
        <w:pStyle w:val="1"/>
        <w:spacing w:line="322" w:lineRule="exact"/>
        <w:ind w:left="821" w:right="0"/>
        <w:jc w:val="left"/>
        <w:rPr>
          <w:highlight w:val="yellow"/>
        </w:rPr>
      </w:pPr>
      <w:r w:rsidRPr="001D4006">
        <w:rPr>
          <w:b w:val="0"/>
          <w:highlight w:val="yellow"/>
        </w:rPr>
        <w:t>«</w:t>
      </w:r>
      <w:r w:rsidRPr="001D4006">
        <w:rPr>
          <w:highlight w:val="yellow"/>
        </w:rPr>
        <w:t>УХВАЛЕНО»</w:t>
      </w:r>
    </w:p>
    <w:p w:rsidR="00DF4309" w:rsidRPr="001D4006" w:rsidRDefault="00DA6DD3">
      <w:pPr>
        <w:spacing w:line="242" w:lineRule="auto"/>
        <w:ind w:left="821" w:right="6023" w:firstLine="69"/>
        <w:rPr>
          <w:sz w:val="28"/>
          <w:highlight w:val="yellow"/>
        </w:rPr>
      </w:pPr>
      <w:r w:rsidRPr="001D4006">
        <w:rPr>
          <w:sz w:val="28"/>
          <w:highlight w:val="yellow"/>
        </w:rPr>
        <w:t>на засіданні кафедри</w:t>
      </w:r>
      <w:r w:rsidRPr="001D4006">
        <w:rPr>
          <w:spacing w:val="1"/>
          <w:sz w:val="28"/>
          <w:highlight w:val="yellow"/>
        </w:rPr>
        <w:t xml:space="preserve"> </w:t>
      </w:r>
      <w:r w:rsidRPr="001D4006">
        <w:rPr>
          <w:sz w:val="28"/>
          <w:highlight w:val="yellow"/>
        </w:rPr>
        <w:t>внутрішньої</w:t>
      </w:r>
      <w:r w:rsidRPr="001D4006">
        <w:rPr>
          <w:spacing w:val="-4"/>
          <w:sz w:val="28"/>
          <w:highlight w:val="yellow"/>
        </w:rPr>
        <w:t xml:space="preserve"> </w:t>
      </w:r>
      <w:r w:rsidRPr="001D4006">
        <w:rPr>
          <w:sz w:val="28"/>
          <w:highlight w:val="yellow"/>
        </w:rPr>
        <w:t>медицини</w:t>
      </w:r>
      <w:r w:rsidRPr="001D4006">
        <w:rPr>
          <w:spacing w:val="-7"/>
          <w:sz w:val="28"/>
          <w:highlight w:val="yellow"/>
        </w:rPr>
        <w:t xml:space="preserve"> </w:t>
      </w:r>
      <w:r w:rsidR="005A51EB" w:rsidRPr="001D4006">
        <w:rPr>
          <w:sz w:val="28"/>
          <w:highlight w:val="yellow"/>
        </w:rPr>
        <w:t>№</w:t>
      </w:r>
      <w:r w:rsidR="00BB4F3D" w:rsidRPr="001D4006">
        <w:rPr>
          <w:sz w:val="28"/>
          <w:highlight w:val="yellow"/>
        </w:rPr>
        <w:t xml:space="preserve"> 4</w:t>
      </w:r>
    </w:p>
    <w:p w:rsidR="00DF4309" w:rsidRPr="001D4006" w:rsidRDefault="00DF4309">
      <w:pPr>
        <w:spacing w:line="242" w:lineRule="auto"/>
        <w:rPr>
          <w:sz w:val="28"/>
          <w:highlight w:val="yellow"/>
        </w:rPr>
        <w:sectPr w:rsidR="00DF4309" w:rsidRPr="001D4006">
          <w:pgSz w:w="11920" w:h="16850"/>
          <w:pgMar w:top="900" w:right="400" w:bottom="280" w:left="660" w:header="720" w:footer="720" w:gutter="0"/>
          <w:cols w:space="720"/>
        </w:sectPr>
      </w:pPr>
    </w:p>
    <w:p w:rsidR="00DF4309" w:rsidRPr="001D4006" w:rsidRDefault="00BB4F3D" w:rsidP="005A51EB">
      <w:pPr>
        <w:tabs>
          <w:tab w:val="left" w:pos="3711"/>
        </w:tabs>
        <w:spacing w:line="317" w:lineRule="exact"/>
        <w:ind w:left="854"/>
        <w:rPr>
          <w:sz w:val="28"/>
          <w:highlight w:val="yellow"/>
        </w:rPr>
      </w:pPr>
      <w:r w:rsidRPr="001D4006">
        <w:rPr>
          <w:sz w:val="28"/>
          <w:highlight w:val="yellow"/>
        </w:rPr>
        <w:t>З</w:t>
      </w:r>
      <w:r w:rsidR="00DA6DD3" w:rsidRPr="001D4006">
        <w:rPr>
          <w:sz w:val="28"/>
          <w:highlight w:val="yellow"/>
        </w:rPr>
        <w:t>ав.</w:t>
      </w:r>
      <w:r w:rsidR="00DA6DD3" w:rsidRPr="001D4006">
        <w:rPr>
          <w:spacing w:val="-4"/>
          <w:sz w:val="28"/>
          <w:highlight w:val="yellow"/>
        </w:rPr>
        <w:t xml:space="preserve"> </w:t>
      </w:r>
      <w:r w:rsidR="00DA6DD3" w:rsidRPr="001D4006">
        <w:rPr>
          <w:sz w:val="28"/>
          <w:highlight w:val="yellow"/>
        </w:rPr>
        <w:t>кафедри</w:t>
      </w:r>
      <w:r w:rsidR="005A51EB" w:rsidRPr="001D4006">
        <w:rPr>
          <w:sz w:val="28"/>
          <w:highlight w:val="yellow"/>
        </w:rPr>
        <w:t xml:space="preserve">, </w:t>
      </w:r>
      <w:proofErr w:type="spellStart"/>
      <w:r w:rsidR="001D4006">
        <w:rPr>
          <w:sz w:val="28"/>
          <w:highlight w:val="yellow"/>
        </w:rPr>
        <w:t>д</w:t>
      </w:r>
      <w:r w:rsidR="005A51EB" w:rsidRPr="001D4006">
        <w:rPr>
          <w:sz w:val="28"/>
          <w:highlight w:val="yellow"/>
        </w:rPr>
        <w:t>.м</w:t>
      </w:r>
      <w:r w:rsidR="001D4006">
        <w:rPr>
          <w:sz w:val="28"/>
          <w:highlight w:val="yellow"/>
        </w:rPr>
        <w:t>ед</w:t>
      </w:r>
      <w:bookmarkStart w:id="0" w:name="_GoBack"/>
      <w:bookmarkEnd w:id="0"/>
      <w:r w:rsidR="005A51EB" w:rsidRPr="001D4006">
        <w:rPr>
          <w:sz w:val="28"/>
          <w:highlight w:val="yellow"/>
        </w:rPr>
        <w:t>.н</w:t>
      </w:r>
      <w:proofErr w:type="spellEnd"/>
      <w:r w:rsidR="005A51EB" w:rsidRPr="001D4006">
        <w:rPr>
          <w:sz w:val="28"/>
          <w:highlight w:val="yellow"/>
        </w:rPr>
        <w:t xml:space="preserve">. </w:t>
      </w:r>
      <w:r w:rsidRPr="001D4006">
        <w:rPr>
          <w:sz w:val="28"/>
          <w:highlight w:val="yellow"/>
        </w:rPr>
        <w:t>Довгань О.М.</w:t>
      </w:r>
      <w:r w:rsidR="005A51EB" w:rsidRPr="001D4006">
        <w:rPr>
          <w:sz w:val="28"/>
          <w:highlight w:val="yellow"/>
        </w:rPr>
        <w:t xml:space="preserve"> ________________</w:t>
      </w:r>
    </w:p>
    <w:p w:rsidR="00DF4309" w:rsidRPr="001D4006" w:rsidRDefault="00DF4309">
      <w:pPr>
        <w:spacing w:line="318" w:lineRule="exact"/>
        <w:rPr>
          <w:sz w:val="28"/>
          <w:highlight w:val="yellow"/>
        </w:rPr>
        <w:sectPr w:rsidR="00DF4309" w:rsidRPr="001D4006">
          <w:type w:val="continuous"/>
          <w:pgSz w:w="11920" w:h="16850"/>
          <w:pgMar w:top="900" w:right="400" w:bottom="280" w:left="660" w:header="720" w:footer="720" w:gutter="0"/>
          <w:cols w:num="2" w:space="720" w:equalWidth="0">
            <w:col w:w="3712" w:space="40"/>
            <w:col w:w="7108"/>
          </w:cols>
        </w:sectPr>
      </w:pPr>
    </w:p>
    <w:p w:rsidR="00DF4309" w:rsidRDefault="00DA6DD3" w:rsidP="005A51EB">
      <w:pPr>
        <w:tabs>
          <w:tab w:val="left" w:pos="3125"/>
        </w:tabs>
        <w:spacing w:line="321" w:lineRule="exact"/>
        <w:ind w:left="854"/>
        <w:rPr>
          <w:sz w:val="28"/>
        </w:rPr>
        <w:sectPr w:rsidR="00DF4309">
          <w:type w:val="continuous"/>
          <w:pgSz w:w="11920" w:h="16850"/>
          <w:pgMar w:top="900" w:right="400" w:bottom="280" w:left="660" w:header="720" w:footer="720" w:gutter="0"/>
          <w:cols w:space="720"/>
        </w:sectPr>
      </w:pPr>
      <w:r w:rsidRPr="001D4006">
        <w:rPr>
          <w:sz w:val="28"/>
          <w:highlight w:val="yellow"/>
        </w:rPr>
        <w:t>Протокол</w:t>
      </w:r>
      <w:r w:rsidRPr="001D4006">
        <w:rPr>
          <w:spacing w:val="-3"/>
          <w:sz w:val="28"/>
          <w:highlight w:val="yellow"/>
        </w:rPr>
        <w:t xml:space="preserve"> </w:t>
      </w:r>
      <w:r w:rsidRPr="001D4006">
        <w:rPr>
          <w:sz w:val="28"/>
          <w:highlight w:val="yellow"/>
        </w:rPr>
        <w:t>від</w:t>
      </w:r>
      <w:r w:rsidR="005A51EB" w:rsidRPr="001D4006">
        <w:rPr>
          <w:sz w:val="28"/>
          <w:highlight w:val="yellow"/>
        </w:rPr>
        <w:t xml:space="preserve"> _____</w:t>
      </w:r>
      <w:r w:rsidRPr="001D4006">
        <w:rPr>
          <w:sz w:val="28"/>
          <w:highlight w:val="yellow"/>
        </w:rPr>
        <w:t>2022</w:t>
      </w:r>
      <w:r w:rsidRPr="001D4006">
        <w:rPr>
          <w:spacing w:val="-3"/>
          <w:sz w:val="28"/>
          <w:highlight w:val="yellow"/>
        </w:rPr>
        <w:t xml:space="preserve"> </w:t>
      </w:r>
      <w:r w:rsidRPr="001D4006">
        <w:rPr>
          <w:sz w:val="28"/>
          <w:highlight w:val="yellow"/>
        </w:rPr>
        <w:t>р.</w:t>
      </w:r>
      <w:r w:rsidRPr="001D4006">
        <w:rPr>
          <w:spacing w:val="-1"/>
          <w:sz w:val="28"/>
          <w:highlight w:val="yellow"/>
        </w:rPr>
        <w:t xml:space="preserve"> </w:t>
      </w:r>
      <w:r w:rsidRPr="001D4006">
        <w:rPr>
          <w:sz w:val="28"/>
          <w:highlight w:val="yellow"/>
        </w:rPr>
        <w:t>№</w:t>
      </w:r>
      <w:r w:rsidR="005A51EB" w:rsidRPr="001D4006">
        <w:rPr>
          <w:sz w:val="28"/>
          <w:highlight w:val="yellow"/>
        </w:rPr>
        <w:t>___</w:t>
      </w:r>
    </w:p>
    <w:p w:rsidR="00DF4309" w:rsidRDefault="00DA6DD3">
      <w:pPr>
        <w:pStyle w:val="1"/>
        <w:spacing w:before="64"/>
        <w:ind w:right="436"/>
      </w:pPr>
      <w:r>
        <w:lastRenderedPageBreak/>
        <w:t>Календарний</w:t>
      </w:r>
      <w:r>
        <w:rPr>
          <w:spacing w:val="-10"/>
        </w:rPr>
        <w:t xml:space="preserve"> </w:t>
      </w:r>
      <w:r>
        <w:t>графік</w:t>
      </w:r>
      <w:r>
        <w:rPr>
          <w:spacing w:val="-7"/>
        </w:rPr>
        <w:t xml:space="preserve"> </w:t>
      </w:r>
      <w:r>
        <w:t>проходження</w:t>
      </w:r>
      <w:r>
        <w:rPr>
          <w:spacing w:val="-13"/>
        </w:rPr>
        <w:t xml:space="preserve"> </w:t>
      </w:r>
      <w:r>
        <w:t>практики</w:t>
      </w:r>
    </w:p>
    <w:p w:rsidR="00DF4309" w:rsidRDefault="00DF4309">
      <w:pPr>
        <w:pStyle w:val="a3"/>
        <w:spacing w:before="1"/>
        <w:rPr>
          <w:b/>
          <w:sz w:val="22"/>
        </w:rPr>
      </w:pPr>
    </w:p>
    <w:tbl>
      <w:tblPr>
        <w:tblStyle w:val="TableNormal"/>
        <w:tblW w:w="0" w:type="auto"/>
        <w:tblInd w:w="67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5"/>
        <w:gridCol w:w="6239"/>
        <w:gridCol w:w="1560"/>
      </w:tblGrid>
      <w:tr w:rsidR="00DF4309">
        <w:trPr>
          <w:trHeight w:val="1290"/>
        </w:trPr>
        <w:tc>
          <w:tcPr>
            <w:tcW w:w="566" w:type="dxa"/>
          </w:tcPr>
          <w:p w:rsidR="00DF4309" w:rsidRDefault="00DF430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F4309" w:rsidRDefault="00DA6DD3">
            <w:pPr>
              <w:pStyle w:val="TableParagraph"/>
              <w:ind w:left="88" w:right="162" w:firstLine="6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з/п</w:t>
            </w:r>
          </w:p>
        </w:tc>
        <w:tc>
          <w:tcPr>
            <w:tcW w:w="1135" w:type="dxa"/>
          </w:tcPr>
          <w:p w:rsidR="00DF4309" w:rsidRDefault="00DF430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F4309" w:rsidRDefault="00DA6DD3">
            <w:pPr>
              <w:pStyle w:val="TableParagraph"/>
              <w:ind w:left="293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6239" w:type="dxa"/>
          </w:tcPr>
          <w:p w:rsidR="00DF4309" w:rsidRDefault="00DF4309">
            <w:pPr>
              <w:pStyle w:val="TableParagraph"/>
              <w:spacing w:before="6"/>
              <w:rPr>
                <w:b/>
                <w:sz w:val="25"/>
              </w:rPr>
            </w:pPr>
          </w:p>
          <w:p w:rsidR="00DF4309" w:rsidRDefault="00DA6DD3">
            <w:pPr>
              <w:pStyle w:val="TableParagraph"/>
              <w:ind w:left="2502" w:right="2483"/>
              <w:jc w:val="center"/>
              <w:rPr>
                <w:sz w:val="24"/>
              </w:rPr>
            </w:pPr>
            <w:r>
              <w:rPr>
                <w:sz w:val="24"/>
              </w:rPr>
              <w:t>Назви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</w:p>
        </w:tc>
        <w:tc>
          <w:tcPr>
            <w:tcW w:w="1560" w:type="dxa"/>
          </w:tcPr>
          <w:p w:rsidR="00DF4309" w:rsidRDefault="00DA6DD3">
            <w:pPr>
              <w:pStyle w:val="TableParagraph"/>
              <w:spacing w:before="16" w:line="247" w:lineRule="auto"/>
              <w:ind w:left="268" w:right="198"/>
              <w:jc w:val="center"/>
              <w:rPr>
                <w:sz w:val="24"/>
              </w:rPr>
            </w:pPr>
            <w:r>
              <w:rPr>
                <w:sz w:val="24"/>
              </w:rPr>
              <w:t>Відмітка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</w:p>
          <w:p w:rsidR="00DF4309" w:rsidRDefault="00DA6DD3">
            <w:pPr>
              <w:pStyle w:val="TableParagraph"/>
              <w:spacing w:before="2" w:line="247" w:lineRule="auto"/>
              <w:ind w:left="269" w:right="198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(бали)</w:t>
            </w:r>
          </w:p>
        </w:tc>
      </w:tr>
      <w:tr w:rsidR="00DF4309">
        <w:trPr>
          <w:trHeight w:val="1360"/>
        </w:trPr>
        <w:tc>
          <w:tcPr>
            <w:tcW w:w="566" w:type="dxa"/>
          </w:tcPr>
          <w:p w:rsidR="00DF4309" w:rsidRDefault="00DF4309">
            <w:pPr>
              <w:pStyle w:val="TableParagraph"/>
              <w:rPr>
                <w:b/>
                <w:sz w:val="26"/>
              </w:rPr>
            </w:pPr>
          </w:p>
          <w:p w:rsidR="00DF4309" w:rsidRDefault="00DF4309">
            <w:pPr>
              <w:pStyle w:val="TableParagraph"/>
              <w:rPr>
                <w:b/>
                <w:sz w:val="21"/>
              </w:rPr>
            </w:pPr>
          </w:p>
          <w:p w:rsidR="00DF4309" w:rsidRDefault="00DA6DD3">
            <w:pPr>
              <w:pStyle w:val="TableParagraph"/>
              <w:spacing w:before="1"/>
              <w:ind w:left="201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135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5A51EB" w:rsidRPr="005A51EB" w:rsidRDefault="005A51EB" w:rsidP="005A51EB">
            <w:pPr>
              <w:pStyle w:val="1"/>
              <w:ind w:left="34" w:right="0"/>
              <w:jc w:val="both"/>
              <w:rPr>
                <w:b w:val="0"/>
                <w:sz w:val="24"/>
                <w:szCs w:val="24"/>
              </w:rPr>
            </w:pPr>
            <w:r w:rsidRPr="005A51EB">
              <w:rPr>
                <w:b w:val="0"/>
                <w:sz w:val="24"/>
                <w:szCs w:val="24"/>
              </w:rPr>
              <w:t>Організація роботи та обов'язки медичної сестри основних структурних підрозділів терапевтичного стаціонару.</w:t>
            </w:r>
          </w:p>
          <w:p w:rsidR="00DF4309" w:rsidRPr="005A51EB" w:rsidRDefault="005A51EB" w:rsidP="005A51EB">
            <w:pPr>
              <w:pStyle w:val="TableParagraph"/>
              <w:ind w:left="34"/>
              <w:rPr>
                <w:sz w:val="24"/>
                <w:szCs w:val="24"/>
              </w:rPr>
            </w:pPr>
            <w:r w:rsidRPr="005A51EB">
              <w:rPr>
                <w:sz w:val="24"/>
                <w:szCs w:val="24"/>
              </w:rPr>
              <w:t>Термометрія, вимірювання артеріального тиску, дослідження пульсу</w:t>
            </w:r>
          </w:p>
        </w:tc>
        <w:tc>
          <w:tcPr>
            <w:tcW w:w="1560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  <w:tr w:rsidR="005A51EB">
        <w:trPr>
          <w:trHeight w:val="1937"/>
        </w:trPr>
        <w:tc>
          <w:tcPr>
            <w:tcW w:w="566" w:type="dxa"/>
          </w:tcPr>
          <w:p w:rsidR="005A51EB" w:rsidRDefault="005A51EB" w:rsidP="005A51EB">
            <w:pPr>
              <w:pStyle w:val="TableParagraph"/>
              <w:rPr>
                <w:b/>
                <w:sz w:val="26"/>
              </w:rPr>
            </w:pPr>
          </w:p>
          <w:p w:rsidR="005A51EB" w:rsidRDefault="005A51EB" w:rsidP="005A51EB">
            <w:pPr>
              <w:pStyle w:val="TableParagraph"/>
              <w:rPr>
                <w:b/>
                <w:sz w:val="26"/>
              </w:rPr>
            </w:pPr>
          </w:p>
          <w:p w:rsidR="005A51EB" w:rsidRDefault="005A51EB" w:rsidP="005A51EB">
            <w:pPr>
              <w:pStyle w:val="TableParagraph"/>
              <w:spacing w:before="232"/>
              <w:ind w:left="20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135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5A51EB" w:rsidRPr="009232E4" w:rsidRDefault="005A51EB" w:rsidP="005A51EB">
            <w:pPr>
              <w:rPr>
                <w:sz w:val="24"/>
                <w:szCs w:val="24"/>
              </w:rPr>
            </w:pPr>
            <w:r w:rsidRPr="009232E4">
              <w:rPr>
                <w:sz w:val="24"/>
                <w:szCs w:val="24"/>
              </w:rPr>
              <w:t xml:space="preserve">Організація роботи сестри </w:t>
            </w:r>
            <w:proofErr w:type="spellStart"/>
            <w:r w:rsidRPr="009232E4">
              <w:rPr>
                <w:sz w:val="24"/>
                <w:szCs w:val="24"/>
              </w:rPr>
              <w:t>маніпуляційного</w:t>
            </w:r>
            <w:proofErr w:type="spellEnd"/>
            <w:r w:rsidRPr="009232E4">
              <w:rPr>
                <w:sz w:val="24"/>
                <w:szCs w:val="24"/>
              </w:rPr>
              <w:t xml:space="preserve"> кабінету.</w:t>
            </w:r>
          </w:p>
        </w:tc>
        <w:tc>
          <w:tcPr>
            <w:tcW w:w="1560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</w:tr>
      <w:tr w:rsidR="005A51EB">
        <w:trPr>
          <w:trHeight w:val="1322"/>
        </w:trPr>
        <w:tc>
          <w:tcPr>
            <w:tcW w:w="566" w:type="dxa"/>
          </w:tcPr>
          <w:p w:rsidR="005A51EB" w:rsidRDefault="005A51EB" w:rsidP="005A51EB">
            <w:pPr>
              <w:pStyle w:val="TableParagraph"/>
              <w:rPr>
                <w:b/>
                <w:sz w:val="26"/>
              </w:rPr>
            </w:pPr>
          </w:p>
          <w:p w:rsidR="005A51EB" w:rsidRDefault="005A51EB" w:rsidP="005A51EB">
            <w:pPr>
              <w:pStyle w:val="TableParagraph"/>
              <w:spacing w:before="211"/>
              <w:ind w:left="191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135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5A51EB" w:rsidRPr="009232E4" w:rsidRDefault="005A51EB" w:rsidP="005A51EB">
            <w:pPr>
              <w:rPr>
                <w:sz w:val="24"/>
                <w:szCs w:val="24"/>
              </w:rPr>
            </w:pPr>
            <w:r w:rsidRPr="009232E4">
              <w:rPr>
                <w:sz w:val="24"/>
                <w:szCs w:val="24"/>
              </w:rPr>
              <w:t>Обов'язки медичної сестри по забезпеченню діагностичного процесу у терапевтичному стаціонарі.</w:t>
            </w:r>
          </w:p>
        </w:tc>
        <w:tc>
          <w:tcPr>
            <w:tcW w:w="1560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</w:tr>
      <w:tr w:rsidR="005A51EB">
        <w:trPr>
          <w:trHeight w:val="1380"/>
        </w:trPr>
        <w:tc>
          <w:tcPr>
            <w:tcW w:w="566" w:type="dxa"/>
          </w:tcPr>
          <w:p w:rsidR="005A51EB" w:rsidRDefault="005A51EB" w:rsidP="005A51EB">
            <w:pPr>
              <w:pStyle w:val="TableParagraph"/>
              <w:rPr>
                <w:b/>
                <w:sz w:val="26"/>
              </w:rPr>
            </w:pPr>
          </w:p>
          <w:p w:rsidR="005A51EB" w:rsidRDefault="005A51EB" w:rsidP="005A51EB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5A51EB" w:rsidRDefault="005A51EB" w:rsidP="005A51E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135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5A51EB" w:rsidRPr="009232E4" w:rsidRDefault="005A51EB" w:rsidP="005A51EB">
            <w:pPr>
              <w:rPr>
                <w:sz w:val="24"/>
                <w:szCs w:val="24"/>
              </w:rPr>
            </w:pPr>
            <w:r w:rsidRPr="009232E4">
              <w:rPr>
                <w:sz w:val="24"/>
                <w:szCs w:val="24"/>
              </w:rPr>
              <w:t>Методика і техніка реєстрації електрокардіограми.  Аналіз її основних елементів.</w:t>
            </w:r>
          </w:p>
        </w:tc>
        <w:tc>
          <w:tcPr>
            <w:tcW w:w="1560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</w:tr>
      <w:tr w:rsidR="005A51EB">
        <w:trPr>
          <w:trHeight w:val="1425"/>
        </w:trPr>
        <w:tc>
          <w:tcPr>
            <w:tcW w:w="566" w:type="dxa"/>
          </w:tcPr>
          <w:p w:rsidR="005A51EB" w:rsidRDefault="005A51EB" w:rsidP="005A51EB">
            <w:pPr>
              <w:pStyle w:val="TableParagraph"/>
              <w:rPr>
                <w:b/>
                <w:sz w:val="26"/>
              </w:rPr>
            </w:pPr>
          </w:p>
          <w:p w:rsidR="005A51EB" w:rsidRDefault="005A51EB" w:rsidP="005A51EB">
            <w:pPr>
              <w:pStyle w:val="TableParagraph"/>
              <w:spacing w:before="8"/>
              <w:rPr>
                <w:b/>
              </w:rPr>
            </w:pPr>
          </w:p>
          <w:p w:rsidR="005A51EB" w:rsidRDefault="005A51EB" w:rsidP="005A51EB"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135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  <w:tc>
          <w:tcPr>
            <w:tcW w:w="6239" w:type="dxa"/>
          </w:tcPr>
          <w:p w:rsidR="005A51EB" w:rsidRPr="009232E4" w:rsidRDefault="005A51EB" w:rsidP="005A51EB">
            <w:pPr>
              <w:rPr>
                <w:sz w:val="24"/>
                <w:szCs w:val="24"/>
              </w:rPr>
            </w:pPr>
            <w:r w:rsidRPr="009232E4">
              <w:rPr>
                <w:sz w:val="24"/>
                <w:szCs w:val="24"/>
              </w:rPr>
              <w:t>Основні способи парентерального застосування препаратів.</w:t>
            </w:r>
          </w:p>
          <w:p w:rsidR="005A51EB" w:rsidRPr="009232E4" w:rsidRDefault="005A51EB" w:rsidP="005A51EB">
            <w:pPr>
              <w:rPr>
                <w:sz w:val="24"/>
                <w:szCs w:val="24"/>
              </w:rPr>
            </w:pPr>
            <w:r w:rsidRPr="009232E4">
              <w:rPr>
                <w:sz w:val="24"/>
                <w:szCs w:val="24"/>
              </w:rPr>
              <w:t>Методика і техніка подавання зволоженого кисню. Ознайомлення із проведенням фізіотерапевтичних процедур.</w:t>
            </w:r>
            <w:r>
              <w:rPr>
                <w:sz w:val="24"/>
                <w:szCs w:val="24"/>
              </w:rPr>
              <w:t xml:space="preserve"> Підсумковий контроль</w:t>
            </w:r>
          </w:p>
        </w:tc>
        <w:tc>
          <w:tcPr>
            <w:tcW w:w="1560" w:type="dxa"/>
          </w:tcPr>
          <w:p w:rsidR="005A51EB" w:rsidRDefault="005A51EB" w:rsidP="005A51EB">
            <w:pPr>
              <w:pStyle w:val="TableParagraph"/>
              <w:rPr>
                <w:sz w:val="24"/>
              </w:rPr>
            </w:pPr>
          </w:p>
        </w:tc>
      </w:tr>
    </w:tbl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rPr>
          <w:b/>
          <w:sz w:val="30"/>
        </w:rPr>
      </w:pPr>
    </w:p>
    <w:p w:rsidR="00DF4309" w:rsidRDefault="00DF4309">
      <w:pPr>
        <w:pStyle w:val="a3"/>
        <w:spacing w:before="1"/>
        <w:rPr>
          <w:b/>
          <w:sz w:val="36"/>
        </w:rPr>
      </w:pPr>
    </w:p>
    <w:p w:rsidR="00DF4309" w:rsidRDefault="00DA6DD3">
      <w:pPr>
        <w:ind w:left="833"/>
        <w:rPr>
          <w:sz w:val="28"/>
        </w:rPr>
      </w:pPr>
      <w:r>
        <w:rPr>
          <w:sz w:val="28"/>
        </w:rPr>
        <w:t>Керівники</w:t>
      </w:r>
      <w:r>
        <w:rPr>
          <w:spacing w:val="-12"/>
          <w:sz w:val="28"/>
        </w:rPr>
        <w:t xml:space="preserve"> </w:t>
      </w:r>
      <w:r>
        <w:rPr>
          <w:sz w:val="28"/>
        </w:rPr>
        <w:t>практики:</w:t>
      </w:r>
    </w:p>
    <w:p w:rsidR="00DF4309" w:rsidRDefault="00DA6DD3">
      <w:pPr>
        <w:tabs>
          <w:tab w:val="left" w:pos="5355"/>
          <w:tab w:val="left" w:pos="7167"/>
          <w:tab w:val="left" w:pos="7386"/>
          <w:tab w:val="left" w:pos="10038"/>
        </w:tabs>
        <w:spacing w:before="119"/>
        <w:ind w:right="699"/>
        <w:jc w:val="right"/>
        <w:rPr>
          <w:sz w:val="28"/>
        </w:rPr>
      </w:pPr>
      <w:r>
        <w:rPr>
          <w:sz w:val="28"/>
        </w:rPr>
        <w:t>від</w:t>
      </w:r>
      <w:r>
        <w:rPr>
          <w:spacing w:val="-7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-10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закладу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F4309" w:rsidRDefault="00DA6DD3">
      <w:pPr>
        <w:tabs>
          <w:tab w:val="left" w:pos="1649"/>
        </w:tabs>
        <w:spacing w:before="115"/>
        <w:ind w:right="717"/>
        <w:jc w:val="right"/>
        <w:rPr>
          <w:sz w:val="28"/>
        </w:rPr>
      </w:pPr>
      <w:r>
        <w:rPr>
          <w:sz w:val="28"/>
        </w:rPr>
        <w:t>(підпис)</w:t>
      </w:r>
      <w:r>
        <w:rPr>
          <w:sz w:val="28"/>
        </w:rPr>
        <w:tab/>
        <w:t>(прізвище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11"/>
          <w:sz w:val="28"/>
        </w:rPr>
        <w:t xml:space="preserve"> </w:t>
      </w:r>
      <w:r>
        <w:rPr>
          <w:sz w:val="28"/>
        </w:rPr>
        <w:t>ініціали)</w:t>
      </w:r>
    </w:p>
    <w:p w:rsidR="00DF4309" w:rsidRDefault="00DF4309">
      <w:pPr>
        <w:jc w:val="right"/>
        <w:rPr>
          <w:sz w:val="28"/>
        </w:rPr>
        <w:sectPr w:rsidR="00DF4309">
          <w:pgSz w:w="11920" w:h="16850"/>
          <w:pgMar w:top="900" w:right="400" w:bottom="280" w:left="660" w:header="720" w:footer="720" w:gutter="0"/>
          <w:cols w:space="720"/>
        </w:sectPr>
      </w:pPr>
    </w:p>
    <w:p w:rsidR="00DF4309" w:rsidRDefault="001D4006">
      <w:pPr>
        <w:pStyle w:val="a3"/>
        <w:spacing w:before="71"/>
        <w:ind w:left="474"/>
        <w:jc w:val="center"/>
      </w:pPr>
      <w:r>
        <w:lastRenderedPageBreak/>
        <w:pict>
          <v:line id="_x0000_s1041" style="position:absolute;left:0;text-align:left;z-index:-16202240;mso-position-horizontal-relative:page;mso-position-vertical-relative:page" from="55.35pt,422.05pt" to="121.35pt,422.05pt" strokeweight=".48pt">
            <w10:wrap anchorx="page" anchory="page"/>
          </v:line>
        </w:pict>
      </w:r>
      <w:r>
        <w:pict>
          <v:line id="_x0000_s1040" style="position:absolute;left:0;text-align:left;z-index:-16201728;mso-position-horizontal-relative:page;mso-position-vertical-relative:page" from="55.35pt,644.7pt" to="121.35pt,644.7pt" strokeweight=".48pt">
            <w10:wrap anchorx="page" anchory="page"/>
          </v:line>
        </w:pict>
      </w:r>
      <w:r w:rsidR="00DA6DD3">
        <w:t>6</w:t>
      </w:r>
    </w:p>
    <w:p w:rsidR="00DF4309" w:rsidRDefault="00DF4309">
      <w:pPr>
        <w:pStyle w:val="a3"/>
        <w:spacing w:before="1"/>
        <w:rPr>
          <w:sz w:val="28"/>
        </w:rPr>
      </w:pPr>
    </w:p>
    <w:p w:rsidR="00DF4309" w:rsidRDefault="00DA6DD3" w:rsidP="005A51EB">
      <w:pPr>
        <w:pStyle w:val="1"/>
        <w:ind w:left="1418" w:right="836" w:firstLine="16"/>
      </w:pPr>
      <w:r>
        <w:t xml:space="preserve">Зразок робочих записів під час </w:t>
      </w:r>
      <w:r w:rsidR="005A51EB">
        <w:t>сестринської практики у терапевтичному відділенні</w:t>
      </w:r>
    </w:p>
    <w:p w:rsidR="00DF4309" w:rsidRDefault="00DF4309">
      <w:pPr>
        <w:pStyle w:val="a3"/>
        <w:spacing w:before="5"/>
        <w:rPr>
          <w:b/>
          <w:sz w:val="27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3"/>
        <w:gridCol w:w="1417"/>
      </w:tblGrid>
      <w:tr w:rsidR="00DF4309">
        <w:trPr>
          <w:trHeight w:val="556"/>
        </w:trPr>
        <w:tc>
          <w:tcPr>
            <w:tcW w:w="2127" w:type="dxa"/>
          </w:tcPr>
          <w:p w:rsidR="00DF4309" w:rsidRDefault="00DA6DD3">
            <w:pPr>
              <w:pStyle w:val="TableParagraph"/>
              <w:spacing w:line="270" w:lineRule="atLeast"/>
              <w:ind w:left="703" w:right="379" w:hanging="308"/>
              <w:rPr>
                <w:sz w:val="24"/>
              </w:rPr>
            </w:pPr>
            <w:r>
              <w:rPr>
                <w:sz w:val="24"/>
              </w:rPr>
              <w:t>Дата, 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23" w:type="dxa"/>
          </w:tcPr>
          <w:p w:rsidR="00DF4309" w:rsidRDefault="00DA6DD3">
            <w:pPr>
              <w:pStyle w:val="TableParagraph"/>
              <w:spacing w:before="20"/>
              <w:ind w:left="2046" w:right="1914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17" w:type="dxa"/>
          </w:tcPr>
          <w:p w:rsidR="00DF4309" w:rsidRDefault="00DA6DD3">
            <w:pPr>
              <w:pStyle w:val="TableParagraph"/>
              <w:spacing w:before="20"/>
              <w:ind w:left="287"/>
              <w:rPr>
                <w:sz w:val="24"/>
              </w:rPr>
            </w:pPr>
            <w:r>
              <w:rPr>
                <w:sz w:val="24"/>
              </w:rPr>
              <w:t>Підписи</w:t>
            </w:r>
          </w:p>
        </w:tc>
      </w:tr>
      <w:tr w:rsidR="004D735D">
        <w:trPr>
          <w:trHeight w:val="898"/>
        </w:trPr>
        <w:tc>
          <w:tcPr>
            <w:tcW w:w="2127" w:type="dxa"/>
            <w:tcBorders>
              <w:bottom w:val="nil"/>
            </w:tcBorders>
          </w:tcPr>
          <w:p w:rsidR="004D735D" w:rsidRDefault="004D735D" w:rsidP="004D735D">
            <w:pPr>
              <w:pStyle w:val="TableParagraph"/>
              <w:tabs>
                <w:tab w:val="left" w:pos="1507"/>
              </w:tabs>
              <w:spacing w:before="49"/>
              <w:ind w:left="11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</w:t>
            </w:r>
          </w:p>
          <w:p w:rsidR="004D735D" w:rsidRDefault="004D735D" w:rsidP="004D735D">
            <w:pPr>
              <w:pStyle w:val="TableParagraph"/>
              <w:tabs>
                <w:tab w:val="left" w:pos="1488"/>
              </w:tabs>
              <w:spacing w:before="5"/>
              <w:ind w:left="113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523" w:type="dxa"/>
            <w:tcBorders>
              <w:bottom w:val="nil"/>
            </w:tcBorders>
          </w:tcPr>
          <w:p w:rsidR="004D735D" w:rsidRDefault="004D735D" w:rsidP="004D735D">
            <w:pPr>
              <w:pStyle w:val="TableParagraph"/>
              <w:spacing w:before="25" w:line="270" w:lineRule="atLeast"/>
              <w:ind w:left="6" w:right="173"/>
              <w:rPr>
                <w:sz w:val="24"/>
              </w:rPr>
            </w:pPr>
            <w:r>
              <w:rPr>
                <w:sz w:val="24"/>
              </w:rPr>
              <w:t xml:space="preserve">Вимірювання температури тіла у терапевтичному стаціонарі. </w:t>
            </w:r>
          </w:p>
          <w:p w:rsidR="004D735D" w:rsidRPr="006E30A3" w:rsidRDefault="004D735D" w:rsidP="004D735D">
            <w:pPr>
              <w:pStyle w:val="a6"/>
              <w:spacing w:before="0" w:beforeAutospacing="0" w:after="0" w:afterAutospacing="0"/>
              <w:ind w:firstLine="540"/>
              <w:jc w:val="both"/>
            </w:pPr>
            <w:r>
              <w:rPr>
                <w:color w:val="000000"/>
                <w:sz w:val="22"/>
                <w:szCs w:val="22"/>
                <w:lang w:val="uk-UA"/>
              </w:rPr>
              <w:t xml:space="preserve">1. </w:t>
            </w:r>
            <w:proofErr w:type="spellStart"/>
            <w:r>
              <w:rPr>
                <w:color w:val="000000"/>
                <w:sz w:val="22"/>
                <w:szCs w:val="22"/>
              </w:rPr>
              <w:t>Перевіряємо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рівень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ртуті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термометрі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Якщо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ртуть не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опустилася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до </w:t>
            </w:r>
            <w:proofErr w:type="spellStart"/>
            <w:r>
              <w:rPr>
                <w:color w:val="000000"/>
                <w:sz w:val="22"/>
                <w:szCs w:val="22"/>
              </w:rPr>
              <w:t>поділки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34 °С, </w:t>
            </w:r>
            <w:proofErr w:type="spellStart"/>
            <w:r>
              <w:rPr>
                <w:color w:val="000000"/>
                <w:sz w:val="22"/>
                <w:szCs w:val="22"/>
              </w:rPr>
              <w:t>струщуємо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кілька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р</w:t>
            </w:r>
            <w:r>
              <w:rPr>
                <w:color w:val="000000"/>
                <w:sz w:val="22"/>
                <w:szCs w:val="22"/>
              </w:rPr>
              <w:t>азів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термометр і </w:t>
            </w:r>
            <w:proofErr w:type="spellStart"/>
            <w:r>
              <w:rPr>
                <w:color w:val="000000"/>
                <w:sz w:val="22"/>
                <w:szCs w:val="22"/>
              </w:rPr>
              <w:t>знову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перевіряємо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чи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вся ртуть опустилась у резервуар.</w:t>
            </w:r>
          </w:p>
          <w:p w:rsidR="004D735D" w:rsidRPr="006E30A3" w:rsidRDefault="004D735D" w:rsidP="004D735D">
            <w:pPr>
              <w:pStyle w:val="a6"/>
              <w:spacing w:before="0" w:beforeAutospacing="0" w:after="0" w:afterAutospacing="0"/>
              <w:ind w:firstLine="540"/>
              <w:jc w:val="both"/>
            </w:pPr>
            <w:r>
              <w:rPr>
                <w:color w:val="000000"/>
                <w:sz w:val="22"/>
                <w:szCs w:val="22"/>
              </w:rPr>
              <w:t xml:space="preserve">2. </w:t>
            </w:r>
            <w:r>
              <w:rPr>
                <w:color w:val="000000"/>
                <w:sz w:val="22"/>
                <w:szCs w:val="22"/>
                <w:lang w:val="uk-UA"/>
              </w:rPr>
              <w:t>Просимо</w:t>
            </w:r>
            <w:r>
              <w:rPr>
                <w:color w:val="000000"/>
                <w:sz w:val="22"/>
                <w:szCs w:val="22"/>
              </w:rPr>
              <w:t xml:space="preserve"> хворо</w:t>
            </w:r>
            <w:r>
              <w:rPr>
                <w:color w:val="000000"/>
                <w:sz w:val="22"/>
                <w:szCs w:val="22"/>
                <w:lang w:val="uk-UA"/>
              </w:rPr>
              <w:t>го</w:t>
            </w:r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підняти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руку.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Якщо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шкіра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пахвою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волога</w:t>
            </w:r>
            <w:proofErr w:type="spellEnd"/>
            <w:r>
              <w:rPr>
                <w:color w:val="000000"/>
                <w:sz w:val="22"/>
                <w:szCs w:val="22"/>
              </w:rPr>
              <w:t>, вит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ираємо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її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рушником,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оскільки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вологість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охолоджує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ртуть і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показники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термометра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будуть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дещо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нижчими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>.</w:t>
            </w:r>
          </w:p>
          <w:p w:rsidR="004D735D" w:rsidRPr="006E30A3" w:rsidRDefault="004D735D" w:rsidP="004D735D">
            <w:pPr>
              <w:pStyle w:val="a6"/>
              <w:spacing w:before="0" w:beforeAutospacing="0" w:after="0" w:afterAutospacing="0"/>
              <w:ind w:firstLine="540"/>
              <w:jc w:val="both"/>
            </w:pPr>
            <w:r w:rsidRPr="006E30A3">
              <w:rPr>
                <w:color w:val="000000"/>
                <w:sz w:val="22"/>
                <w:szCs w:val="22"/>
              </w:rPr>
              <w:t>3. У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глибину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пахвової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ямки </w:t>
            </w:r>
            <w:proofErr w:type="spellStart"/>
            <w:r>
              <w:rPr>
                <w:color w:val="000000"/>
                <w:sz w:val="22"/>
                <w:szCs w:val="22"/>
              </w:rPr>
              <w:t>поміщаємо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кінець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тер</w:t>
            </w:r>
            <w:r>
              <w:rPr>
                <w:color w:val="000000"/>
                <w:sz w:val="22"/>
                <w:szCs w:val="22"/>
              </w:rPr>
              <w:t xml:space="preserve">мометра з резервуаром </w:t>
            </w:r>
            <w:proofErr w:type="spellStart"/>
            <w:r>
              <w:rPr>
                <w:color w:val="000000"/>
                <w:sz w:val="22"/>
                <w:szCs w:val="22"/>
              </w:rPr>
              <w:t>ртуті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й </w:t>
            </w:r>
            <w:r w:rsidRPr="006E30A3">
              <w:rPr>
                <w:color w:val="000000"/>
                <w:sz w:val="22"/>
                <w:szCs w:val="22"/>
              </w:rPr>
              <w:t>про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симо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E30A3">
              <w:rPr>
                <w:color w:val="000000"/>
                <w:sz w:val="22"/>
                <w:szCs w:val="22"/>
              </w:rPr>
              <w:t>хворо</w:t>
            </w:r>
            <w:r>
              <w:rPr>
                <w:color w:val="000000"/>
                <w:sz w:val="22"/>
                <w:szCs w:val="22"/>
                <w:lang w:val="uk-UA"/>
              </w:rPr>
              <w:t>го</w:t>
            </w:r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притиснути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зігнуту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в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ліктьовому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суглобі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руку до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тіла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тримати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термометр 8 — 10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хв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Під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час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температури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тіла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хворий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лежить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або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сидить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Ослабленим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і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хворим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які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перебувають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у </w:t>
            </w:r>
            <w:proofErr w:type="spellStart"/>
            <w:r>
              <w:rPr>
                <w:color w:val="000000"/>
                <w:sz w:val="22"/>
                <w:szCs w:val="22"/>
              </w:rPr>
              <w:t>непритомному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стані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піднімаємо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руку, </w:t>
            </w:r>
            <w:r w:rsidRPr="006E30A3">
              <w:rPr>
                <w:color w:val="000000"/>
                <w:sz w:val="22"/>
                <w:szCs w:val="22"/>
              </w:rPr>
              <w:t>став</w:t>
            </w:r>
            <w:proofErr w:type="spellStart"/>
            <w:r>
              <w:rPr>
                <w:color w:val="000000"/>
                <w:sz w:val="22"/>
                <w:szCs w:val="22"/>
                <w:lang w:val="uk-UA"/>
              </w:rPr>
              <w:t>имо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термометр </w:t>
            </w:r>
            <w:r>
              <w:rPr>
                <w:color w:val="000000"/>
                <w:sz w:val="22"/>
                <w:szCs w:val="22"/>
              </w:rPr>
              <w:t xml:space="preserve">і </w:t>
            </w:r>
            <w:proofErr w:type="spellStart"/>
            <w:r>
              <w:rPr>
                <w:color w:val="000000"/>
                <w:sz w:val="22"/>
                <w:szCs w:val="22"/>
              </w:rPr>
              <w:t>під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час </w:t>
            </w:r>
            <w:proofErr w:type="spellStart"/>
            <w:r>
              <w:rPr>
                <w:color w:val="000000"/>
                <w:sz w:val="22"/>
                <w:szCs w:val="22"/>
              </w:rPr>
              <w:t>вимірювання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підтриму</w:t>
            </w:r>
            <w:r>
              <w:rPr>
                <w:color w:val="000000"/>
                <w:sz w:val="22"/>
                <w:szCs w:val="22"/>
                <w:lang w:val="uk-UA"/>
              </w:rPr>
              <w:t>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руку в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потрібному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положенні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>.</w:t>
            </w:r>
          </w:p>
          <w:p w:rsidR="004D735D" w:rsidRPr="006E30A3" w:rsidRDefault="004D735D" w:rsidP="004D735D">
            <w:pPr>
              <w:pStyle w:val="a6"/>
              <w:spacing w:before="0" w:beforeAutospacing="0" w:after="0" w:afterAutospacing="0"/>
              <w:ind w:firstLine="540"/>
              <w:jc w:val="both"/>
            </w:pPr>
            <w:r>
              <w:rPr>
                <w:color w:val="000000"/>
                <w:sz w:val="22"/>
                <w:szCs w:val="22"/>
              </w:rPr>
              <w:t xml:space="preserve">4. </w:t>
            </w:r>
            <w:proofErr w:type="spellStart"/>
            <w:r>
              <w:rPr>
                <w:color w:val="000000"/>
                <w:sz w:val="22"/>
                <w:szCs w:val="22"/>
              </w:rPr>
              <w:t>Результати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зан</w:t>
            </w:r>
            <w:r>
              <w:rPr>
                <w:color w:val="000000"/>
                <w:sz w:val="22"/>
                <w:szCs w:val="22"/>
                <w:lang w:val="uk-UA"/>
              </w:rPr>
              <w:t>осимо</w:t>
            </w:r>
            <w:proofErr w:type="spellEnd"/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6E30A3">
              <w:rPr>
                <w:color w:val="000000"/>
                <w:sz w:val="22"/>
                <w:szCs w:val="22"/>
              </w:rPr>
              <w:t xml:space="preserve">у </w:t>
            </w:r>
            <w:proofErr w:type="spellStart"/>
            <w:r w:rsidRPr="006E30A3">
              <w:rPr>
                <w:color w:val="000000"/>
                <w:sz w:val="22"/>
                <w:szCs w:val="22"/>
              </w:rPr>
              <w:t>темпе</w:t>
            </w:r>
            <w:r>
              <w:rPr>
                <w:color w:val="000000"/>
                <w:sz w:val="22"/>
                <w:szCs w:val="22"/>
              </w:rPr>
              <w:t>ратурний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листок, а термометр </w:t>
            </w:r>
            <w:proofErr w:type="spellStart"/>
            <w:r>
              <w:rPr>
                <w:color w:val="000000"/>
                <w:sz w:val="22"/>
                <w:szCs w:val="22"/>
              </w:rPr>
              <w:t>дезінфікуємо</w:t>
            </w:r>
            <w:proofErr w:type="spellEnd"/>
            <w:r w:rsidRPr="006E30A3">
              <w:rPr>
                <w:color w:val="000000"/>
                <w:sz w:val="22"/>
                <w:szCs w:val="22"/>
              </w:rPr>
              <w:t>.</w:t>
            </w:r>
          </w:p>
          <w:p w:rsidR="004D735D" w:rsidRDefault="004D735D" w:rsidP="004D735D">
            <w:pPr>
              <w:pStyle w:val="a6"/>
              <w:spacing w:before="0" w:beforeAutospacing="0" w:after="0" w:afterAutospacing="0"/>
              <w:ind w:firstLine="540"/>
              <w:jc w:val="both"/>
            </w:pPr>
          </w:p>
        </w:tc>
        <w:tc>
          <w:tcPr>
            <w:tcW w:w="1417" w:type="dxa"/>
            <w:vMerge w:val="restart"/>
          </w:tcPr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Здобувача</w:t>
            </w: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вищої освіти</w:t>
            </w: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Базового</w:t>
            </w: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керівника</w:t>
            </w: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Керівника</w:t>
            </w:r>
          </w:p>
          <w:p w:rsidR="004D735D" w:rsidRP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від</w:t>
            </w:r>
          </w:p>
          <w:p w:rsidR="004D735D" w:rsidRDefault="004D735D" w:rsidP="004D735D">
            <w:pPr>
              <w:pStyle w:val="TableParagraph"/>
              <w:rPr>
                <w:sz w:val="24"/>
              </w:rPr>
            </w:pPr>
            <w:r w:rsidRPr="004D735D">
              <w:rPr>
                <w:sz w:val="24"/>
              </w:rPr>
              <w:t>академії</w:t>
            </w:r>
          </w:p>
        </w:tc>
      </w:tr>
      <w:tr w:rsidR="004D735D">
        <w:trPr>
          <w:trHeight w:val="5948"/>
        </w:trPr>
        <w:tc>
          <w:tcPr>
            <w:tcW w:w="2127" w:type="dxa"/>
            <w:tcBorders>
              <w:top w:val="nil"/>
            </w:tcBorders>
          </w:tcPr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rPr>
                <w:b/>
                <w:sz w:val="26"/>
              </w:rPr>
            </w:pPr>
          </w:p>
          <w:p w:rsidR="004D735D" w:rsidRDefault="004D735D" w:rsidP="004D735D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4D735D" w:rsidRDefault="004D735D" w:rsidP="004D735D">
            <w:pPr>
              <w:pStyle w:val="TableParagraph"/>
              <w:tabs>
                <w:tab w:val="left" w:pos="1507"/>
              </w:tabs>
              <w:spacing w:before="1"/>
              <w:ind w:left="113"/>
              <w:rPr>
                <w:sz w:val="24"/>
              </w:rPr>
            </w:pP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по ________________</w:t>
            </w:r>
          </w:p>
        </w:tc>
        <w:tc>
          <w:tcPr>
            <w:tcW w:w="6523" w:type="dxa"/>
            <w:tcBorders>
              <w:top w:val="nil"/>
            </w:tcBorders>
          </w:tcPr>
          <w:p w:rsidR="004D735D" w:rsidRDefault="004D735D" w:rsidP="004D735D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D735D" w:rsidRDefault="004D735D" w:rsidP="004D735D">
            <w:pPr>
              <w:rPr>
                <w:sz w:val="2"/>
                <w:szCs w:val="2"/>
              </w:rPr>
            </w:pPr>
          </w:p>
        </w:tc>
      </w:tr>
    </w:tbl>
    <w:p w:rsidR="00DF4309" w:rsidRDefault="00DF4309">
      <w:pPr>
        <w:rPr>
          <w:sz w:val="2"/>
          <w:szCs w:val="2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69"/>
        <w:ind w:left="618"/>
        <w:jc w:val="center"/>
      </w:pPr>
      <w:r>
        <w:lastRenderedPageBreak/>
        <w:t>7</w:t>
      </w:r>
    </w:p>
    <w:p w:rsidR="00DF4309" w:rsidRDefault="00DA6DD3">
      <w:pPr>
        <w:pStyle w:val="1"/>
        <w:spacing w:before="4"/>
        <w:ind w:left="2686"/>
      </w:pPr>
      <w:r>
        <w:t>Робочі</w:t>
      </w:r>
      <w:r>
        <w:rPr>
          <w:spacing w:val="-2"/>
        </w:rPr>
        <w:t xml:space="preserve"> </w:t>
      </w:r>
      <w:r>
        <w:t>записи</w:t>
      </w:r>
    </w:p>
    <w:p w:rsidR="00DF4309" w:rsidRDefault="00DF4309">
      <w:pPr>
        <w:pStyle w:val="a3"/>
        <w:spacing w:after="1"/>
        <w:rPr>
          <w:b/>
          <w:sz w:val="27"/>
        </w:rPr>
      </w:pPr>
    </w:p>
    <w:tbl>
      <w:tblPr>
        <w:tblStyle w:val="TableNormal"/>
        <w:tblW w:w="0" w:type="auto"/>
        <w:tblInd w:w="33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6523"/>
        <w:gridCol w:w="1419"/>
      </w:tblGrid>
      <w:tr w:rsidR="00DF4309">
        <w:trPr>
          <w:trHeight w:val="10302"/>
        </w:trPr>
        <w:tc>
          <w:tcPr>
            <w:tcW w:w="2127" w:type="dxa"/>
          </w:tcPr>
          <w:p w:rsidR="00DF4309" w:rsidRDefault="00DA6DD3">
            <w:pPr>
              <w:pStyle w:val="TableParagraph"/>
              <w:spacing w:before="8" w:line="230" w:lineRule="auto"/>
              <w:ind w:left="535" w:right="547" w:hanging="308"/>
              <w:rPr>
                <w:sz w:val="24"/>
              </w:rPr>
            </w:pPr>
            <w:r>
              <w:rPr>
                <w:sz w:val="24"/>
              </w:rPr>
              <w:t>Дата, години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523" w:type="dxa"/>
          </w:tcPr>
          <w:p w:rsidR="00DF4309" w:rsidRDefault="00DA6DD3">
            <w:pPr>
              <w:pStyle w:val="TableParagraph"/>
              <w:spacing w:before="11"/>
              <w:ind w:left="1989" w:right="1968"/>
              <w:jc w:val="center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419" w:type="dxa"/>
          </w:tcPr>
          <w:p w:rsidR="00DF4309" w:rsidRDefault="00DA6DD3">
            <w:pPr>
              <w:pStyle w:val="TableParagraph"/>
              <w:spacing w:before="11"/>
              <w:ind w:left="289"/>
              <w:rPr>
                <w:sz w:val="24"/>
              </w:rPr>
            </w:pPr>
            <w:r>
              <w:rPr>
                <w:sz w:val="24"/>
              </w:rPr>
              <w:t>Підписи</w:t>
            </w:r>
          </w:p>
        </w:tc>
      </w:tr>
    </w:tbl>
    <w:p w:rsidR="00DF4309" w:rsidRDefault="00DF4309">
      <w:pPr>
        <w:rPr>
          <w:sz w:val="24"/>
        </w:rPr>
        <w:sectPr w:rsidR="00DF4309">
          <w:pgSz w:w="11920" w:h="16850"/>
          <w:pgMar w:top="62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594"/>
        <w:jc w:val="center"/>
      </w:pPr>
      <w:r>
        <w:lastRenderedPageBreak/>
        <w:t>8</w:t>
      </w:r>
    </w:p>
    <w:p w:rsidR="00DF4309" w:rsidRDefault="001D4006">
      <w:pPr>
        <w:pStyle w:val="a3"/>
        <w:ind w:left="3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8" style="width:509.55pt;height:677.3pt;mso-position-horizontal-relative:char;mso-position-vertical-relative:line" coordsize="10191,13546">
            <v:shape id="_x0000_s1039" style="position:absolute;width:10191;height:13546" coordsize="10191,13546" o:spt="100" adj="0,,0" path="m10,l,,,10,,13536r,10l10,13546r,-10l10,10,10,xm8649,l2136,r-9,l10,r,10l2127,10r,13526l10,13536r,10l2127,13546r9,l8649,13546r,-10l2136,13536,2136,10r6513,l8649,xm10190,r-9,l10181,r,10l10181,13536r-1522,l8659,10r1522,l10181,,8659,r-10,l8649,10r,13526l8649,13546r10,l10181,13546r,l10190,13546r,-10l10190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DF4309" w:rsidRDefault="00DF4309">
      <w:pPr>
        <w:rPr>
          <w:sz w:val="20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67"/>
        <w:ind w:left="594"/>
        <w:jc w:val="center"/>
      </w:pPr>
      <w:r>
        <w:lastRenderedPageBreak/>
        <w:t>9</w:t>
      </w:r>
    </w:p>
    <w:p w:rsidR="00DF4309" w:rsidRDefault="001D4006">
      <w:pPr>
        <w:pStyle w:val="a3"/>
        <w:ind w:left="3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6" style="width:509.4pt;height:718.6pt;mso-position-horizontal-relative:char;mso-position-vertical-relative:line" coordsize="10188,14372">
            <v:shape id="_x0000_s1037" style="position:absolute;width:10188;height:14372" coordsize="10188,14372" o:spt="100" adj="0,,0" path="m10,14362r-10,l,14371r10,l10,14362xm10,l,,,10,,14362r10,l10,10,10,xm8649,14362r-6513,l2127,14362r-2117,l10,14371r2117,l2136,14371r6513,l8649,14362xm8649,l2136,r-9,l10,r,10l2127,10r,14352l2136,14362,2136,10r6513,l8649,xm10188,14362r-10,l10178,14362r-1519,l8649,14362r,9l8659,14371r1519,l10178,14371r10,l10188,14362xm10188,r-10,l10178,,8659,r-10,l8649,10r,14352l8659,14362,8659,10r1519,l10178,14362r10,l10188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DF4309" w:rsidRDefault="00DF4309">
      <w:pPr>
        <w:rPr>
          <w:sz w:val="20"/>
        </w:rPr>
        <w:sectPr w:rsidR="00DF4309">
          <w:pgSz w:w="11920" w:h="16850"/>
          <w:pgMar w:top="92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2670" w:right="2076"/>
        <w:jc w:val="center"/>
      </w:pPr>
      <w:r>
        <w:lastRenderedPageBreak/>
        <w:t>10</w:t>
      </w:r>
    </w:p>
    <w:p w:rsidR="00DF4309" w:rsidRDefault="001D4006">
      <w:pPr>
        <w:pStyle w:val="a3"/>
        <w:ind w:left="32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4" style="width:509.4pt;height:732.4pt;mso-position-horizontal-relative:char;mso-position-vertical-relative:line" coordsize="10188,14648">
            <v:shape id="_x0000_s1035" style="position:absolute;width:10188;height:14648" coordsize="10188,14648" o:spt="100" adj="0,,0" path="m10,14638r-10,l,14647r10,l10,14638xm10,l,,,10,,14638r10,l10,10,10,xm8649,14638r-6513,l2127,14638r-2117,l10,14647r2117,l2136,14647r6513,l8649,14638xm8649,l2136,r-9,l10,r,10l2127,10r,14628l2136,14638,2136,10r6513,l8649,xm10188,14638r-10,l10178,14638r-1519,l8649,14638r,9l8659,14647r1519,l10178,14647r10,l10188,14638xm10188,r-10,l10178,,8659,r-10,l8649,10r,14628l8659,14638,8659,10r1519,l10178,14638r10,l10188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DF4309" w:rsidRDefault="00DF4309">
      <w:pPr>
        <w:rPr>
          <w:sz w:val="20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65"/>
        <w:ind w:left="2469" w:right="2076"/>
        <w:jc w:val="center"/>
      </w:pPr>
      <w:r>
        <w:lastRenderedPageBreak/>
        <w:t>11</w:t>
      </w:r>
    </w:p>
    <w:p w:rsidR="00DF4309" w:rsidRDefault="001D4006">
      <w:pPr>
        <w:pStyle w:val="a3"/>
        <w:ind w:left="38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32" style="width:506.4pt;height:718.1pt;mso-position-horizontal-relative:char;mso-position-vertical-relative:line" coordsize="10128,14362">
            <v:shape id="_x0000_s1033" style="position:absolute;width:10128;height:14362" coordsize="10128,14362" o:spt="100" adj="0,,0" path="m10,14352r-10,l,14362r10,l10,14352xm10,l,,,10,,14352r10,l10,10,10,xm2139,14352r-10,l2129,14352r-2119,l10,14362r2119,l2129,14362r10,l2139,14352xm2139,r-10,l2129,,10,r,10l2129,10r,14342l2139,14352,2139,10r,-10xm8510,14352r-6371,l2139,14362r6371,l8510,14352xm8510,l2139,r,10l8510,10r,-10xm10128,14352r-10,l10118,14352r-1599,l8510,14352r,10l8519,14362r1599,l10118,14362r10,l10128,14352xm10128,r-10,l10118,,8519,r-9,l8510,10r,14342l8519,14352,8519,10r1599,l10118,14352r10,l10128,10r,-10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DF4309" w:rsidRDefault="00DF4309">
      <w:pPr>
        <w:rPr>
          <w:sz w:val="20"/>
        </w:rPr>
        <w:sectPr w:rsidR="00DF4309">
          <w:pgSz w:w="11920" w:h="16850"/>
          <w:pgMar w:top="90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69" w:line="268" w:lineRule="exact"/>
        <w:ind w:left="5502"/>
      </w:pPr>
      <w:r>
        <w:lastRenderedPageBreak/>
        <w:t>12</w:t>
      </w:r>
    </w:p>
    <w:p w:rsidR="00DF4309" w:rsidRDefault="00DA6DD3">
      <w:pPr>
        <w:pStyle w:val="1"/>
        <w:spacing w:line="235" w:lineRule="auto"/>
        <w:ind w:left="3713" w:right="2666" w:hanging="944"/>
        <w:jc w:val="left"/>
      </w:pPr>
      <w:r>
        <w:t>Підсумковий звіт про виконану роботу під</w:t>
      </w:r>
      <w:r>
        <w:rPr>
          <w:spacing w:val="-68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виробничої</w:t>
      </w:r>
      <w:r>
        <w:rPr>
          <w:spacing w:val="-1"/>
        </w:rPr>
        <w:t xml:space="preserve"> </w:t>
      </w:r>
      <w:r>
        <w:t>практики</w:t>
      </w:r>
    </w:p>
    <w:p w:rsidR="00DF4309" w:rsidRDefault="00DF4309">
      <w:pPr>
        <w:pStyle w:val="a3"/>
        <w:spacing w:before="3"/>
        <w:rPr>
          <w:b/>
          <w:sz w:val="40"/>
        </w:rPr>
      </w:pPr>
    </w:p>
    <w:p w:rsidR="00DA6DD3" w:rsidRDefault="001D4006">
      <w:pPr>
        <w:spacing w:line="273" w:lineRule="auto"/>
        <w:ind w:left="3625" w:hanging="1340"/>
        <w:rPr>
          <w:b/>
          <w:spacing w:val="-1"/>
          <w:sz w:val="28"/>
        </w:rPr>
      </w:pPr>
      <w:r>
        <w:pict>
          <v:line id="_x0000_s1031" style="position:absolute;left:0;text-align:left;z-index:-16198656;mso-position-horizontal-relative:page" from="83.65pt,17.35pt" to="554.4pt,17.35pt" strokeweight="1.45pt">
            <w10:wrap anchorx="page"/>
          </v:line>
        </w:pict>
      </w:r>
      <w:r w:rsidR="00DA6DD3">
        <w:rPr>
          <w:b/>
          <w:sz w:val="28"/>
        </w:rPr>
        <w:t>”</w:t>
      </w:r>
      <w:r w:rsidR="004D735D" w:rsidRPr="004D735D">
        <w:rPr>
          <w:b/>
          <w:bCs/>
          <w:sz w:val="24"/>
          <w:szCs w:val="24"/>
        </w:rPr>
        <w:t xml:space="preserve"> </w:t>
      </w:r>
      <w:r w:rsidR="00DA6DD3">
        <w:rPr>
          <w:b/>
          <w:bCs/>
          <w:sz w:val="24"/>
          <w:szCs w:val="24"/>
        </w:rPr>
        <w:t>Сестринська практика в терапевтичному відділенні</w:t>
      </w:r>
      <w:r w:rsidR="00DA6DD3">
        <w:rPr>
          <w:b/>
          <w:spacing w:val="5"/>
          <w:sz w:val="26"/>
        </w:rPr>
        <w:t xml:space="preserve"> </w:t>
      </w:r>
      <w:r w:rsidR="00DA6DD3">
        <w:rPr>
          <w:b/>
          <w:sz w:val="28"/>
        </w:rPr>
        <w:t>”</w:t>
      </w:r>
      <w:r w:rsidR="00DA6DD3">
        <w:rPr>
          <w:b/>
          <w:spacing w:val="-1"/>
          <w:sz w:val="28"/>
        </w:rPr>
        <w:t xml:space="preserve"> </w:t>
      </w:r>
    </w:p>
    <w:p w:rsidR="00DF4309" w:rsidRDefault="00DA6DD3" w:rsidP="00DA6DD3">
      <w:pPr>
        <w:spacing w:line="273" w:lineRule="auto"/>
        <w:ind w:left="3625" w:hanging="1340"/>
        <w:jc w:val="center"/>
      </w:pPr>
      <w:r>
        <w:t>від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назва</w:t>
      </w:r>
      <w:r>
        <w:rPr>
          <w:spacing w:val="-3"/>
        </w:rPr>
        <w:t xml:space="preserve"> </w:t>
      </w:r>
      <w:r>
        <w:t>практики</w:t>
      </w:r>
    </w:p>
    <w:p w:rsidR="00DF4309" w:rsidRDefault="00DF4309">
      <w:pPr>
        <w:pStyle w:val="a3"/>
        <w:spacing w:before="6"/>
        <w:rPr>
          <w:sz w:val="26"/>
        </w:rPr>
      </w:pPr>
    </w:p>
    <w:p w:rsidR="00DF4309" w:rsidRDefault="00DA6DD3">
      <w:pPr>
        <w:tabs>
          <w:tab w:val="left" w:pos="3730"/>
          <w:tab w:val="left" w:pos="6570"/>
          <w:tab w:val="left" w:pos="8975"/>
        </w:tabs>
        <w:ind w:left="821"/>
        <w:rPr>
          <w:sz w:val="28"/>
        </w:rPr>
      </w:pPr>
      <w:r>
        <w:rPr>
          <w:sz w:val="28"/>
        </w:rPr>
        <w:t>Здобувач</w:t>
      </w:r>
      <w:r>
        <w:rPr>
          <w:spacing w:val="-6"/>
          <w:sz w:val="28"/>
        </w:rPr>
        <w:t xml:space="preserve"> </w:t>
      </w:r>
      <w:r>
        <w:rPr>
          <w:sz w:val="28"/>
        </w:rPr>
        <w:t>вищої</w:t>
      </w:r>
      <w:r>
        <w:rPr>
          <w:spacing w:val="-5"/>
          <w:sz w:val="28"/>
        </w:rPr>
        <w:t xml:space="preserve"> </w:t>
      </w:r>
      <w:r>
        <w:rPr>
          <w:sz w:val="28"/>
        </w:rPr>
        <w:t>освіти</w:t>
      </w:r>
      <w:r>
        <w:rPr>
          <w:sz w:val="28"/>
        </w:rPr>
        <w:tab/>
        <w:t>курсу</w:t>
      </w:r>
      <w:r>
        <w:rPr>
          <w:sz w:val="28"/>
          <w:u w:val="single"/>
        </w:rPr>
        <w:tab/>
      </w:r>
      <w:r>
        <w:rPr>
          <w:sz w:val="28"/>
        </w:rPr>
        <w:t>_факультету</w:t>
      </w:r>
      <w:r>
        <w:rPr>
          <w:sz w:val="28"/>
          <w:u w:val="single"/>
        </w:rPr>
        <w:tab/>
        <w:t>групи</w:t>
      </w:r>
    </w:p>
    <w:p w:rsidR="00DF4309" w:rsidRDefault="00DF4309">
      <w:pPr>
        <w:pStyle w:val="a3"/>
        <w:rPr>
          <w:sz w:val="20"/>
        </w:rPr>
      </w:pPr>
    </w:p>
    <w:p w:rsidR="00DF4309" w:rsidRDefault="001D4006">
      <w:pPr>
        <w:pStyle w:val="a3"/>
        <w:spacing w:before="10"/>
        <w:rPr>
          <w:sz w:val="16"/>
        </w:rPr>
      </w:pPr>
      <w:r>
        <w:pict>
          <v:shape id="_x0000_s1030" style="position:absolute;margin-left:83.65pt;margin-top:12.4pt;width:470.75pt;height:.1pt;z-index:-15725056;mso-wrap-distance-left:0;mso-wrap-distance-right:0;mso-position-horizontal-relative:page" coordorigin="1673,248" coordsize="9415,0" path="m1673,248r9415,e" filled="f" strokeweight="1.45pt">
            <v:path arrowok="t"/>
            <w10:wrap type="topAndBottom" anchorx="page"/>
          </v:shape>
        </w:pict>
      </w: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spacing w:before="11"/>
      </w:pPr>
    </w:p>
    <w:tbl>
      <w:tblPr>
        <w:tblStyle w:val="TableNormal"/>
        <w:tblW w:w="0" w:type="auto"/>
        <w:tblInd w:w="9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3"/>
        <w:gridCol w:w="991"/>
        <w:gridCol w:w="1421"/>
      </w:tblGrid>
      <w:tr w:rsidR="00DF4309">
        <w:trPr>
          <w:trHeight w:val="393"/>
        </w:trPr>
        <w:tc>
          <w:tcPr>
            <w:tcW w:w="6633" w:type="dxa"/>
            <w:vMerge w:val="restart"/>
          </w:tcPr>
          <w:p w:rsidR="00DF4309" w:rsidRDefault="00DF4309">
            <w:pPr>
              <w:pStyle w:val="TableParagraph"/>
              <w:spacing w:before="3"/>
            </w:pPr>
          </w:p>
          <w:p w:rsidR="00DF4309" w:rsidRDefault="00DA6DD3">
            <w:pPr>
              <w:pStyle w:val="TableParagraph"/>
              <w:ind w:left="2065" w:right="1926"/>
              <w:jc w:val="center"/>
              <w:rPr>
                <w:sz w:val="24"/>
              </w:rPr>
            </w:pPr>
            <w:r>
              <w:rPr>
                <w:sz w:val="24"/>
              </w:rPr>
              <w:t>Перелік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вмінь</w:t>
            </w:r>
          </w:p>
        </w:tc>
        <w:tc>
          <w:tcPr>
            <w:tcW w:w="2412" w:type="dxa"/>
            <w:gridSpan w:val="2"/>
          </w:tcPr>
          <w:p w:rsidR="00DF4309" w:rsidRDefault="00DA6DD3">
            <w:pPr>
              <w:pStyle w:val="TableParagraph"/>
              <w:spacing w:before="43"/>
              <w:ind w:left="126"/>
              <w:rPr>
                <w:sz w:val="24"/>
              </w:rPr>
            </w:pPr>
            <w:r>
              <w:rPr>
                <w:sz w:val="24"/>
              </w:rPr>
              <w:t>Кількість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DF4309" w:rsidTr="00DA6DD3">
        <w:trPr>
          <w:trHeight w:val="424"/>
        </w:trPr>
        <w:tc>
          <w:tcPr>
            <w:tcW w:w="6633" w:type="dxa"/>
            <w:vMerge/>
            <w:tcBorders>
              <w:top w:val="nil"/>
              <w:bottom w:val="single" w:sz="4" w:space="0" w:color="auto"/>
            </w:tcBorders>
          </w:tcPr>
          <w:p w:rsidR="00DF4309" w:rsidRDefault="00DF430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DF4309" w:rsidRDefault="00DA6DD3">
            <w:pPr>
              <w:pStyle w:val="TableParagraph"/>
              <w:spacing w:before="59"/>
              <w:ind w:left="38" w:right="19"/>
              <w:jc w:val="center"/>
              <w:rPr>
                <w:sz w:val="24"/>
              </w:rPr>
            </w:pPr>
            <w:r>
              <w:rPr>
                <w:sz w:val="24"/>
              </w:rPr>
              <w:t>план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DF4309" w:rsidRDefault="00DA6DD3">
            <w:pPr>
              <w:pStyle w:val="TableParagraph"/>
              <w:spacing w:before="59"/>
              <w:ind w:left="151"/>
              <w:rPr>
                <w:sz w:val="24"/>
              </w:rPr>
            </w:pPr>
            <w:r>
              <w:rPr>
                <w:sz w:val="24"/>
              </w:rPr>
              <w:t>виконано</w:t>
            </w: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11" w:lineRule="exact"/>
              <w:ind w:firstLine="5"/>
              <w:jc w:val="both"/>
              <w:rPr>
                <w:lang w:val="ru-RU"/>
              </w:rPr>
            </w:pPr>
            <w:r w:rsidRPr="00807A05">
              <w:t>Заповнення медичної документації терапевтичного відділення, ведення якої належить до обов'язків медичної сестри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02" w:lineRule="exact"/>
              <w:ind w:firstLine="5"/>
              <w:jc w:val="both"/>
              <w:rPr>
                <w:lang w:val="ru-RU"/>
              </w:rPr>
            </w:pPr>
            <w:r w:rsidRPr="00807A05">
              <w:t>Проведення обліку медикаментозних засобів в різних підрозділах терапевтичного відділення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2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02" w:lineRule="exact"/>
              <w:jc w:val="both"/>
              <w:rPr>
                <w:lang w:val="ru-RU"/>
              </w:rPr>
            </w:pPr>
            <w:r w:rsidRPr="00807A05">
              <w:t>Виписування та облік сильнодіючих та наркотичних речовин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2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DA6DD3" w:rsidRDefault="00DA6DD3" w:rsidP="00DA6DD3">
            <w:pPr>
              <w:shd w:val="clear" w:color="auto" w:fill="FFFFFF"/>
              <w:spacing w:line="202" w:lineRule="exact"/>
              <w:jc w:val="both"/>
            </w:pPr>
            <w:r w:rsidRPr="00807A05">
              <w:t xml:space="preserve">Визначення </w:t>
            </w:r>
            <w:proofErr w:type="spellStart"/>
            <w:r w:rsidRPr="00807A05">
              <w:t>життєво</w:t>
            </w:r>
            <w:proofErr w:type="spellEnd"/>
            <w:r w:rsidRPr="00807A05">
              <w:t>-важливих функцій організму хворого: вимірювання артеріального тиску, дослідження пульсу, термометрія, дослідження функції зовнішнього дихання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06" w:lineRule="exact"/>
              <w:ind w:hanging="5"/>
              <w:jc w:val="both"/>
              <w:rPr>
                <w:lang w:val="ru-RU"/>
              </w:rPr>
            </w:pPr>
            <w:r w:rsidRPr="00807A05">
              <w:t>Забезпечення пацієнтів лікарськими засобами згідно листа призначень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2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DA6DD3" w:rsidRDefault="00DA6DD3" w:rsidP="00DA6DD3">
            <w:pPr>
              <w:shd w:val="clear" w:color="auto" w:fill="FFFFFF"/>
              <w:ind w:right="139"/>
              <w:jc w:val="both"/>
            </w:pPr>
            <w:r w:rsidRPr="00807A05">
              <w:t xml:space="preserve">Виконання підшкірних та </w:t>
            </w:r>
            <w:proofErr w:type="spellStart"/>
            <w:r w:rsidRPr="00807A05">
              <w:t>внутрішньом'язових</w:t>
            </w:r>
            <w:proofErr w:type="spellEnd"/>
            <w:r w:rsidRPr="00807A05">
              <w:t xml:space="preserve"> ін'єкцій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DA6DD3" w:rsidRDefault="00DA6DD3" w:rsidP="00DA6DD3">
            <w:pPr>
              <w:shd w:val="clear" w:color="auto" w:fill="FFFFFF"/>
              <w:ind w:right="552"/>
              <w:jc w:val="both"/>
            </w:pPr>
            <w:r w:rsidRPr="00807A05">
              <w:t xml:space="preserve">Виконання внутрішньовенних ін'єкцій та </w:t>
            </w:r>
            <w:proofErr w:type="spellStart"/>
            <w:r w:rsidRPr="00807A05">
              <w:t>інфузій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ind w:right="24"/>
              <w:jc w:val="both"/>
              <w:rPr>
                <w:lang w:val="ru-RU"/>
              </w:rPr>
            </w:pPr>
            <w:r w:rsidRPr="00807A05">
              <w:t>Розрахунок дози розчинної форми препарату для ін'єкції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11" w:lineRule="exact"/>
              <w:ind w:firstLine="10"/>
              <w:rPr>
                <w:lang w:val="ru-RU"/>
              </w:rPr>
            </w:pPr>
            <w:r w:rsidRPr="00807A05">
              <w:t xml:space="preserve">Проведення    дезінфекції    та    </w:t>
            </w:r>
            <w:proofErr w:type="spellStart"/>
            <w:r w:rsidRPr="00807A05">
              <w:t>передстерилізаційного</w:t>
            </w:r>
            <w:proofErr w:type="spellEnd"/>
            <w:r w:rsidRPr="00807A05">
              <w:t xml:space="preserve"> очищення інструментарію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spacing w:line="206" w:lineRule="exact"/>
              <w:ind w:firstLine="10"/>
              <w:rPr>
                <w:lang w:val="ru-RU"/>
              </w:rPr>
            </w:pPr>
            <w:r w:rsidRPr="00807A05">
              <w:t xml:space="preserve">Виконання    контролю    якості    </w:t>
            </w:r>
            <w:proofErr w:type="spellStart"/>
            <w:r w:rsidRPr="00807A05">
              <w:t>передстерилізаційної</w:t>
            </w:r>
            <w:proofErr w:type="spellEnd"/>
            <w:r w:rsidRPr="00807A05">
              <w:t xml:space="preserve"> обробки інструментарію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2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Забір крові на дослідження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Виконання клізм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Взяття калу та сечі на різні види аналізу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2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Реєстрація електрокардіограми та попередня її обробка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Участь у проведенні дуоденального зондування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 xml:space="preserve">Проведення промивання </w:t>
            </w:r>
            <w:proofErr w:type="spellStart"/>
            <w:r w:rsidRPr="00807A05">
              <w:t>шлунка</w:t>
            </w:r>
            <w:proofErr w:type="spellEnd"/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Накладання компресів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Застосування гірчичників, банок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Засвоєння техніки подавання зволоженого кисню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  <w:tr w:rsidR="00DA6DD3" w:rsidTr="00DA6DD3">
        <w:trPr>
          <w:trHeight w:val="424"/>
        </w:trPr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rPr>
                <w:lang w:val="ru-RU"/>
              </w:rPr>
            </w:pPr>
            <w:r w:rsidRPr="00807A05">
              <w:t>Користування інгаляторами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Pr="00807A05" w:rsidRDefault="00DA6DD3" w:rsidP="00DA6DD3">
            <w:pPr>
              <w:shd w:val="clear" w:color="auto" w:fill="FFFFFF"/>
              <w:jc w:val="center"/>
              <w:rPr>
                <w:lang w:val="ru-RU"/>
              </w:rPr>
            </w:pPr>
            <w:r w:rsidRPr="00807A05">
              <w:rPr>
                <w:lang w:val="ru-RU"/>
              </w:rPr>
              <w:t xml:space="preserve">1 – 5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DD3" w:rsidRDefault="00DA6DD3" w:rsidP="00DA6DD3">
            <w:pPr>
              <w:pStyle w:val="TableParagraph"/>
              <w:spacing w:before="59"/>
              <w:ind w:left="151"/>
              <w:rPr>
                <w:sz w:val="24"/>
              </w:rPr>
            </w:pPr>
          </w:p>
        </w:tc>
      </w:tr>
    </w:tbl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spacing w:before="7"/>
        <w:rPr>
          <w:sz w:val="15"/>
        </w:rPr>
      </w:pPr>
    </w:p>
    <w:p w:rsidR="00DF4309" w:rsidRDefault="00DA6DD3">
      <w:pPr>
        <w:tabs>
          <w:tab w:val="left" w:pos="9475"/>
        </w:tabs>
        <w:spacing w:before="89"/>
        <w:ind w:left="821"/>
        <w:rPr>
          <w:sz w:val="28"/>
        </w:rPr>
      </w:pPr>
      <w:r>
        <w:rPr>
          <w:sz w:val="28"/>
        </w:rPr>
        <w:t>Підпис</w:t>
      </w:r>
      <w:r>
        <w:rPr>
          <w:spacing w:val="-5"/>
          <w:sz w:val="28"/>
        </w:rPr>
        <w:t xml:space="preserve"> </w:t>
      </w:r>
      <w:r>
        <w:rPr>
          <w:sz w:val="28"/>
        </w:rPr>
        <w:t>здобувача</w:t>
      </w:r>
      <w:r>
        <w:rPr>
          <w:spacing w:val="-5"/>
          <w:sz w:val="28"/>
        </w:rPr>
        <w:t xml:space="preserve"> </w:t>
      </w:r>
      <w:r>
        <w:rPr>
          <w:sz w:val="28"/>
        </w:rPr>
        <w:t>вищої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освіти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spacing w:before="10"/>
      </w:pPr>
    </w:p>
    <w:p w:rsidR="00DF4309" w:rsidRDefault="00DA6DD3">
      <w:pPr>
        <w:tabs>
          <w:tab w:val="left" w:pos="9294"/>
        </w:tabs>
        <w:spacing w:before="89"/>
        <w:ind w:left="821"/>
        <w:rPr>
          <w:sz w:val="28"/>
        </w:rPr>
      </w:pPr>
      <w:r>
        <w:rPr>
          <w:sz w:val="28"/>
        </w:rPr>
        <w:t>Підпис</w:t>
      </w:r>
      <w:r>
        <w:rPr>
          <w:spacing w:val="-7"/>
          <w:sz w:val="28"/>
        </w:rPr>
        <w:t xml:space="preserve"> </w:t>
      </w:r>
      <w:r>
        <w:rPr>
          <w:sz w:val="28"/>
        </w:rPr>
        <w:t>викладача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F4309" w:rsidRDefault="00DF4309">
      <w:pPr>
        <w:rPr>
          <w:sz w:val="28"/>
        </w:rPr>
        <w:sectPr w:rsidR="00DF4309">
          <w:pgSz w:w="11920" w:h="16850"/>
          <w:pgMar w:top="72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2670" w:right="2076"/>
        <w:jc w:val="center"/>
      </w:pPr>
      <w:r>
        <w:lastRenderedPageBreak/>
        <w:t>14</w:t>
      </w:r>
    </w:p>
    <w:p w:rsidR="00DF4309" w:rsidRDefault="00DF4309">
      <w:pPr>
        <w:pStyle w:val="a3"/>
        <w:rPr>
          <w:sz w:val="26"/>
        </w:rPr>
      </w:pPr>
    </w:p>
    <w:p w:rsidR="00DF4309" w:rsidRDefault="00DA6DD3">
      <w:pPr>
        <w:pStyle w:val="1"/>
        <w:spacing w:before="1"/>
        <w:ind w:left="2344"/>
      </w:pPr>
      <w:r>
        <w:t>Відгук</w:t>
      </w:r>
      <w:r>
        <w:rPr>
          <w:spacing w:val="-8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оцінка</w:t>
      </w:r>
      <w:r>
        <w:rPr>
          <w:spacing w:val="-3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студента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практиці</w:t>
      </w: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rPr>
          <w:b/>
          <w:sz w:val="20"/>
        </w:rPr>
      </w:pPr>
    </w:p>
    <w:p w:rsidR="00DF4309" w:rsidRDefault="001D4006">
      <w:pPr>
        <w:pStyle w:val="a3"/>
        <w:spacing w:before="7"/>
        <w:rPr>
          <w:b/>
          <w:sz w:val="13"/>
        </w:rPr>
      </w:pPr>
      <w:r>
        <w:pict>
          <v:shape id="_x0000_s1029" style="position:absolute;margin-left:101.65pt;margin-top:10.55pt;width:452.75pt;height:.1pt;z-index:-15724032;mso-wrap-distance-left:0;mso-wrap-distance-right:0;mso-position-horizontal-relative:page" coordorigin="2033,211" coordsize="9055,0" path="m2033,211r9055,e" filled="f" strokeweight="1.45pt">
            <v:path arrowok="t"/>
            <w10:wrap type="topAndBottom" anchorx="page"/>
          </v:shape>
        </w:pict>
      </w:r>
    </w:p>
    <w:p w:rsidR="00DF4309" w:rsidRDefault="00DF4309">
      <w:pPr>
        <w:pStyle w:val="a3"/>
        <w:spacing w:before="9"/>
        <w:rPr>
          <w:b/>
          <w:sz w:val="27"/>
        </w:rPr>
      </w:pPr>
    </w:p>
    <w:p w:rsidR="00DF4309" w:rsidRDefault="00DA6DD3">
      <w:pPr>
        <w:ind w:left="2238" w:right="2076"/>
        <w:jc w:val="center"/>
        <w:rPr>
          <w:b/>
        </w:rPr>
      </w:pPr>
      <w:r>
        <w:rPr>
          <w:b/>
        </w:rPr>
        <w:t>(назва</w:t>
      </w:r>
      <w:r>
        <w:rPr>
          <w:b/>
          <w:spacing w:val="-10"/>
        </w:rPr>
        <w:t xml:space="preserve"> </w:t>
      </w:r>
      <w:r>
        <w:rPr>
          <w:b/>
        </w:rPr>
        <w:t>підприємства,</w:t>
      </w:r>
      <w:r>
        <w:rPr>
          <w:b/>
          <w:spacing w:val="-12"/>
        </w:rPr>
        <w:t xml:space="preserve"> </w:t>
      </w:r>
      <w:r>
        <w:rPr>
          <w:b/>
        </w:rPr>
        <w:t>організації,</w:t>
      </w:r>
      <w:r>
        <w:rPr>
          <w:b/>
          <w:spacing w:val="38"/>
        </w:rPr>
        <w:t xml:space="preserve"> </w:t>
      </w:r>
      <w:r>
        <w:rPr>
          <w:b/>
        </w:rPr>
        <w:t>установи)</w:t>
      </w: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F4309">
      <w:pPr>
        <w:pStyle w:val="a3"/>
        <w:rPr>
          <w:b/>
        </w:rPr>
      </w:pPr>
    </w:p>
    <w:p w:rsidR="00DF4309" w:rsidRDefault="00DA6DD3">
      <w:pPr>
        <w:tabs>
          <w:tab w:val="left" w:pos="10173"/>
        </w:tabs>
        <w:spacing w:before="173"/>
        <w:ind w:left="1402"/>
        <w:rPr>
          <w:sz w:val="28"/>
        </w:rPr>
      </w:pPr>
      <w:r>
        <w:rPr>
          <w:sz w:val="28"/>
        </w:rPr>
        <w:t>Керівник</w:t>
      </w:r>
      <w:r>
        <w:rPr>
          <w:spacing w:val="-8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12"/>
          <w:sz w:val="28"/>
        </w:rPr>
        <w:t xml:space="preserve"> </w:t>
      </w:r>
      <w:r>
        <w:rPr>
          <w:sz w:val="28"/>
        </w:rPr>
        <w:t>від</w:t>
      </w:r>
      <w:r>
        <w:rPr>
          <w:spacing w:val="-10"/>
          <w:sz w:val="28"/>
        </w:rPr>
        <w:t xml:space="preserve"> </w:t>
      </w:r>
      <w:r>
        <w:rPr>
          <w:sz w:val="28"/>
        </w:rPr>
        <w:t>підприємства,</w:t>
      </w:r>
      <w:r>
        <w:rPr>
          <w:spacing w:val="-14"/>
          <w:sz w:val="28"/>
        </w:rPr>
        <w:t xml:space="preserve"> </w:t>
      </w:r>
      <w:r>
        <w:rPr>
          <w:sz w:val="28"/>
        </w:rPr>
        <w:t>організації,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установи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DF4309" w:rsidRDefault="00DF4309">
      <w:pPr>
        <w:pStyle w:val="a3"/>
        <w:rPr>
          <w:sz w:val="20"/>
        </w:rPr>
      </w:pPr>
    </w:p>
    <w:p w:rsidR="00DF4309" w:rsidRDefault="001D4006">
      <w:pPr>
        <w:pStyle w:val="a3"/>
        <w:spacing w:before="6"/>
        <w:rPr>
          <w:sz w:val="17"/>
        </w:rPr>
      </w:pPr>
      <w:r>
        <w:pict>
          <v:shape id="_x0000_s1028" style="position:absolute;margin-left:101.65pt;margin-top:12.8pt;width:452.75pt;height:.1pt;z-index:-15723520;mso-wrap-distance-left:0;mso-wrap-distance-right:0;mso-position-horizontal-relative:page" coordorigin="2033,256" coordsize="9055,0" path="m2033,256r9055,e" filled="f" strokeweight=".51144mm">
            <v:path arrowok="t"/>
            <w10:wrap type="topAndBottom" anchorx="page"/>
          </v:shape>
        </w:pict>
      </w: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1D4006">
      <w:pPr>
        <w:pStyle w:val="a3"/>
        <w:spacing w:before="7"/>
        <w:rPr>
          <w:sz w:val="13"/>
        </w:rPr>
      </w:pPr>
      <w:r>
        <w:pict>
          <v:shape id="_x0000_s1027" style="position:absolute;margin-left:113.55pt;margin-top:10.1pt;width:91.05pt;height:.1pt;z-index:-15723008;mso-wrap-distance-left:0;mso-wrap-distance-right:0;mso-position-horizontal-relative:page" coordorigin="2271,202" coordsize="1821,0" path="m2271,202r1821,e" filled="f" strokeweight=".19808mm">
            <v:path arrowok="t"/>
            <w10:wrap type="topAndBottom" anchorx="page"/>
          </v:shape>
        </w:pict>
      </w:r>
      <w:r>
        <w:pict>
          <v:shape id="_x0000_s1026" style="position:absolute;margin-left:358.6pt;margin-top:10.1pt;width:147.05pt;height:.1pt;z-index:-15722496;mso-wrap-distance-left:0;mso-wrap-distance-right:0;mso-position-horizontal-relative:page" coordorigin="7172,202" coordsize="2941,0" path="m7172,202r2941,e" filled="f" strokeweight=".19808mm">
            <v:path arrowok="t"/>
            <w10:wrap type="topAndBottom" anchorx="page"/>
          </v:shape>
        </w:pict>
      </w:r>
    </w:p>
    <w:p w:rsidR="00DF4309" w:rsidRDefault="00DF4309">
      <w:pPr>
        <w:pStyle w:val="a3"/>
        <w:spacing w:before="6"/>
        <w:rPr>
          <w:sz w:val="27"/>
        </w:rPr>
      </w:pPr>
    </w:p>
    <w:p w:rsidR="00DF4309" w:rsidRDefault="00DA6DD3">
      <w:pPr>
        <w:tabs>
          <w:tab w:val="left" w:pos="5223"/>
        </w:tabs>
        <w:spacing w:before="89"/>
        <w:ind w:left="458"/>
        <w:jc w:val="center"/>
        <w:rPr>
          <w:sz w:val="28"/>
        </w:rPr>
      </w:pPr>
      <w:r>
        <w:rPr>
          <w:sz w:val="28"/>
        </w:rPr>
        <w:t>(підпис)</w:t>
      </w:r>
      <w:r>
        <w:rPr>
          <w:sz w:val="28"/>
        </w:rPr>
        <w:tab/>
        <w:t>(прізвище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0"/>
          <w:sz w:val="28"/>
        </w:rPr>
        <w:t xml:space="preserve"> </w:t>
      </w:r>
      <w:r>
        <w:rPr>
          <w:sz w:val="28"/>
        </w:rPr>
        <w:t>ініціали)</w:t>
      </w: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rPr>
          <w:sz w:val="20"/>
        </w:rPr>
      </w:pPr>
    </w:p>
    <w:p w:rsidR="00DF4309" w:rsidRDefault="00DF4309">
      <w:pPr>
        <w:pStyle w:val="a3"/>
        <w:spacing w:before="6"/>
        <w:rPr>
          <w:sz w:val="29"/>
        </w:rPr>
      </w:pPr>
    </w:p>
    <w:p w:rsidR="00DF4309" w:rsidRDefault="00DA6DD3">
      <w:pPr>
        <w:spacing w:before="89"/>
        <w:ind w:left="1402"/>
        <w:rPr>
          <w:sz w:val="28"/>
        </w:rPr>
      </w:pPr>
      <w:r>
        <w:rPr>
          <w:sz w:val="28"/>
        </w:rPr>
        <w:t>Печатка</w:t>
      </w:r>
    </w:p>
    <w:p w:rsidR="00DF4309" w:rsidRDefault="00DA6DD3">
      <w:pPr>
        <w:tabs>
          <w:tab w:val="left" w:pos="4858"/>
          <w:tab w:val="left" w:pos="7653"/>
          <w:tab w:val="left" w:pos="8423"/>
        </w:tabs>
        <w:spacing w:before="115"/>
        <w:ind w:left="3874"/>
        <w:rPr>
          <w:sz w:val="28"/>
        </w:rPr>
      </w:pPr>
      <w:r>
        <w:rPr>
          <w:sz w:val="28"/>
          <w:u w:val="single"/>
        </w:rPr>
        <w:t>«</w:t>
      </w:r>
      <w:r>
        <w:rPr>
          <w:sz w:val="28"/>
          <w:u w:val="single"/>
        </w:rPr>
        <w:tab/>
        <w:t>»</w:t>
      </w:r>
      <w:r>
        <w:rPr>
          <w:sz w:val="28"/>
          <w:u w:val="single"/>
        </w:rPr>
        <w:tab/>
      </w:r>
      <w:r>
        <w:rPr>
          <w:sz w:val="28"/>
        </w:rPr>
        <w:t>2</w:t>
      </w:r>
      <w:r>
        <w:rPr>
          <w:sz w:val="28"/>
          <w:u w:val="single"/>
        </w:rPr>
        <w:t>0</w:t>
      </w:r>
      <w:r>
        <w:rPr>
          <w:sz w:val="28"/>
          <w:u w:val="single"/>
        </w:rPr>
        <w:tab/>
      </w:r>
      <w:r>
        <w:rPr>
          <w:sz w:val="28"/>
        </w:rPr>
        <w:t>року</w:t>
      </w:r>
    </w:p>
    <w:p w:rsidR="00DF4309" w:rsidRDefault="00DF4309">
      <w:pPr>
        <w:rPr>
          <w:sz w:val="28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2670" w:right="2076"/>
        <w:jc w:val="center"/>
      </w:pPr>
      <w:r>
        <w:lastRenderedPageBreak/>
        <w:t>15</w:t>
      </w:r>
    </w:p>
    <w:p w:rsidR="00DF4309" w:rsidRDefault="00DF4309">
      <w:pPr>
        <w:pStyle w:val="a3"/>
        <w:rPr>
          <w:sz w:val="26"/>
        </w:rPr>
      </w:pPr>
    </w:p>
    <w:p w:rsidR="00DF4309" w:rsidRDefault="00DF4309">
      <w:pPr>
        <w:pStyle w:val="a3"/>
        <w:rPr>
          <w:sz w:val="30"/>
        </w:rPr>
      </w:pPr>
    </w:p>
    <w:p w:rsidR="00DF4309" w:rsidRDefault="00DA6DD3">
      <w:pPr>
        <w:pStyle w:val="1"/>
        <w:spacing w:before="1"/>
        <w:ind w:right="789"/>
      </w:pPr>
      <w:r>
        <w:t>Результати</w:t>
      </w:r>
      <w:r>
        <w:rPr>
          <w:spacing w:val="-14"/>
        </w:rPr>
        <w:t xml:space="preserve"> </w:t>
      </w:r>
      <w:r>
        <w:t>підсумкового</w:t>
      </w:r>
      <w:r>
        <w:rPr>
          <w:spacing w:val="-11"/>
        </w:rPr>
        <w:t xml:space="preserve"> </w:t>
      </w:r>
      <w:r>
        <w:t>модульного</w:t>
      </w:r>
      <w:r>
        <w:rPr>
          <w:spacing w:val="-10"/>
        </w:rPr>
        <w:t xml:space="preserve"> </w:t>
      </w:r>
      <w:r>
        <w:t>контролю</w:t>
      </w:r>
    </w:p>
    <w:p w:rsidR="00DF4309" w:rsidRDefault="00DF4309">
      <w:pPr>
        <w:pStyle w:val="a3"/>
        <w:rPr>
          <w:b/>
          <w:sz w:val="20"/>
        </w:rPr>
      </w:pPr>
    </w:p>
    <w:p w:rsidR="00DF4309" w:rsidRDefault="00DF4309">
      <w:pPr>
        <w:pStyle w:val="a3"/>
        <w:spacing w:before="6"/>
        <w:rPr>
          <w:b/>
          <w:sz w:val="18"/>
        </w:rPr>
      </w:pPr>
    </w:p>
    <w:tbl>
      <w:tblPr>
        <w:tblStyle w:val="TableNormal"/>
        <w:tblW w:w="0" w:type="auto"/>
        <w:tblInd w:w="9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7521"/>
        <w:gridCol w:w="1382"/>
      </w:tblGrid>
      <w:tr w:rsidR="00DF4309">
        <w:trPr>
          <w:trHeight w:val="650"/>
        </w:trPr>
        <w:tc>
          <w:tcPr>
            <w:tcW w:w="672" w:type="dxa"/>
          </w:tcPr>
          <w:p w:rsidR="00DF4309" w:rsidRDefault="00DA6DD3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7521" w:type="dxa"/>
          </w:tcPr>
          <w:p w:rsidR="00DF4309" w:rsidRDefault="00DA6DD3">
            <w:pPr>
              <w:pStyle w:val="TableParagraph"/>
              <w:spacing w:before="14"/>
              <w:ind w:left="2117"/>
              <w:rPr>
                <w:sz w:val="28"/>
              </w:rPr>
            </w:pPr>
            <w:r>
              <w:rPr>
                <w:sz w:val="28"/>
              </w:rPr>
              <w:t>Виконане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</w:p>
        </w:tc>
        <w:tc>
          <w:tcPr>
            <w:tcW w:w="1382" w:type="dxa"/>
          </w:tcPr>
          <w:p w:rsidR="00DF4309" w:rsidRDefault="00DA6DD3">
            <w:pPr>
              <w:pStyle w:val="TableParagraph"/>
              <w:spacing w:line="320" w:lineRule="exact"/>
              <w:ind w:left="112" w:right="316"/>
              <w:rPr>
                <w:sz w:val="28"/>
              </w:rPr>
            </w:pPr>
            <w:r>
              <w:rPr>
                <w:sz w:val="28"/>
              </w:rPr>
              <w:t>Оцінка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балах</w:t>
            </w:r>
          </w:p>
        </w:tc>
      </w:tr>
      <w:tr w:rsidR="00DF4309">
        <w:trPr>
          <w:trHeight w:val="645"/>
        </w:trPr>
        <w:tc>
          <w:tcPr>
            <w:tcW w:w="672" w:type="dxa"/>
          </w:tcPr>
          <w:p w:rsidR="00DF4309" w:rsidRDefault="00DA6DD3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521" w:type="dxa"/>
          </w:tcPr>
          <w:p w:rsidR="00DF4309" w:rsidRDefault="00DA6DD3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z w:val="28"/>
              </w:rPr>
              <w:t>Демонстрація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техніки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виконання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навичок</w:t>
            </w:r>
          </w:p>
        </w:tc>
        <w:tc>
          <w:tcPr>
            <w:tcW w:w="1382" w:type="dxa"/>
          </w:tcPr>
          <w:p w:rsidR="00DF4309" w:rsidRDefault="00DF4309">
            <w:pPr>
              <w:pStyle w:val="TableParagraph"/>
              <w:rPr>
                <w:sz w:val="28"/>
              </w:rPr>
            </w:pPr>
          </w:p>
        </w:tc>
      </w:tr>
      <w:tr w:rsidR="00DF4309">
        <w:trPr>
          <w:trHeight w:val="328"/>
        </w:trPr>
        <w:tc>
          <w:tcPr>
            <w:tcW w:w="672" w:type="dxa"/>
          </w:tcPr>
          <w:p w:rsidR="00DF4309" w:rsidRDefault="00DA6DD3">
            <w:pPr>
              <w:pStyle w:val="TableParagraph"/>
              <w:spacing w:before="7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521" w:type="dxa"/>
          </w:tcPr>
          <w:p w:rsidR="00DF4309" w:rsidRDefault="00DA6DD3">
            <w:pPr>
              <w:pStyle w:val="TableParagraph"/>
              <w:spacing w:before="7"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Вирішення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типових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</w:t>
            </w:r>
          </w:p>
        </w:tc>
        <w:tc>
          <w:tcPr>
            <w:tcW w:w="1382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  <w:tr w:rsidR="00DF4309">
        <w:trPr>
          <w:trHeight w:val="326"/>
        </w:trPr>
        <w:tc>
          <w:tcPr>
            <w:tcW w:w="672" w:type="dxa"/>
          </w:tcPr>
          <w:p w:rsidR="00DF4309" w:rsidRDefault="00DA6DD3">
            <w:pPr>
              <w:pStyle w:val="TableParagraph"/>
              <w:spacing w:before="2"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521" w:type="dxa"/>
          </w:tcPr>
          <w:p w:rsidR="00DF4309" w:rsidRDefault="00DA6DD3">
            <w:pPr>
              <w:pStyle w:val="TableParagraph"/>
              <w:spacing w:before="2" w:line="304" w:lineRule="exact"/>
              <w:ind w:left="115"/>
              <w:rPr>
                <w:sz w:val="28"/>
              </w:rPr>
            </w:pPr>
            <w:r>
              <w:rPr>
                <w:sz w:val="28"/>
              </w:rPr>
              <w:t>Вирішення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тестових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завдань</w:t>
            </w:r>
          </w:p>
        </w:tc>
        <w:tc>
          <w:tcPr>
            <w:tcW w:w="1382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  <w:tr w:rsidR="00DF4309">
        <w:trPr>
          <w:trHeight w:val="326"/>
        </w:trPr>
        <w:tc>
          <w:tcPr>
            <w:tcW w:w="8193" w:type="dxa"/>
            <w:gridSpan w:val="2"/>
          </w:tcPr>
          <w:p w:rsidR="00DF4309" w:rsidRDefault="00DA6DD3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сума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балів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ПМК</w:t>
            </w:r>
          </w:p>
        </w:tc>
        <w:tc>
          <w:tcPr>
            <w:tcW w:w="1382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</w:tbl>
    <w:p w:rsidR="00DF4309" w:rsidRDefault="00DF4309">
      <w:pPr>
        <w:pStyle w:val="a3"/>
        <w:rPr>
          <w:b/>
          <w:sz w:val="20"/>
        </w:rPr>
      </w:pPr>
    </w:p>
    <w:p w:rsidR="00DF4309" w:rsidRDefault="00DA6DD3">
      <w:pPr>
        <w:tabs>
          <w:tab w:val="left" w:pos="4361"/>
          <w:tab w:val="left" w:pos="7025"/>
          <w:tab w:val="left" w:pos="7902"/>
        </w:tabs>
        <w:spacing w:before="262"/>
        <w:ind w:left="821"/>
        <w:rPr>
          <w:sz w:val="28"/>
        </w:rPr>
      </w:pPr>
      <w:r>
        <w:rPr>
          <w:sz w:val="28"/>
        </w:rPr>
        <w:t>Дата</w:t>
      </w:r>
      <w:r>
        <w:rPr>
          <w:spacing w:val="-6"/>
          <w:sz w:val="28"/>
        </w:rPr>
        <w:t xml:space="preserve"> </w:t>
      </w:r>
      <w:r>
        <w:rPr>
          <w:sz w:val="28"/>
        </w:rPr>
        <w:t>складання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заліку</w:t>
      </w:r>
      <w:r>
        <w:rPr>
          <w:spacing w:val="107"/>
          <w:sz w:val="28"/>
        </w:rPr>
        <w:t xml:space="preserve"> </w:t>
      </w:r>
      <w:r>
        <w:rPr>
          <w:sz w:val="28"/>
        </w:rPr>
        <w:t>„</w:t>
      </w:r>
      <w:r>
        <w:rPr>
          <w:sz w:val="28"/>
          <w:u w:val="single"/>
        </w:rPr>
        <w:tab/>
      </w:r>
      <w:r>
        <w:rPr>
          <w:sz w:val="28"/>
        </w:rPr>
        <w:t>”</w:t>
      </w:r>
      <w:r>
        <w:rPr>
          <w:sz w:val="28"/>
          <w:u w:val="single"/>
        </w:rPr>
        <w:tab/>
      </w:r>
      <w:r>
        <w:rPr>
          <w:sz w:val="28"/>
        </w:rPr>
        <w:t>2</w:t>
      </w:r>
      <w:r>
        <w:rPr>
          <w:sz w:val="28"/>
          <w:u w:val="single"/>
        </w:rPr>
        <w:t>0</w:t>
      </w:r>
      <w:r>
        <w:rPr>
          <w:sz w:val="28"/>
          <w:u w:val="single"/>
        </w:rPr>
        <w:tab/>
      </w:r>
      <w:r>
        <w:rPr>
          <w:sz w:val="28"/>
        </w:rPr>
        <w:t>року</w:t>
      </w:r>
    </w:p>
    <w:p w:rsidR="00DF4309" w:rsidRDefault="00DF4309">
      <w:pPr>
        <w:rPr>
          <w:sz w:val="28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2670" w:right="2076"/>
        <w:jc w:val="center"/>
      </w:pPr>
      <w:r>
        <w:lastRenderedPageBreak/>
        <w:t>16</w:t>
      </w:r>
    </w:p>
    <w:p w:rsidR="00DF4309" w:rsidRDefault="00DF4309">
      <w:pPr>
        <w:jc w:val="center"/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A6DD3">
      <w:pPr>
        <w:pStyle w:val="a3"/>
        <w:spacing w:before="71"/>
        <w:ind w:left="2670" w:right="2076"/>
        <w:jc w:val="center"/>
      </w:pPr>
      <w:r>
        <w:lastRenderedPageBreak/>
        <w:t>17</w:t>
      </w:r>
    </w:p>
    <w:p w:rsidR="00DF4309" w:rsidRDefault="00DF4309">
      <w:pPr>
        <w:pStyle w:val="a3"/>
        <w:spacing w:before="2"/>
        <w:rPr>
          <w:sz w:val="25"/>
        </w:rPr>
      </w:pPr>
    </w:p>
    <w:p w:rsidR="00DF4309" w:rsidRDefault="00DA6DD3">
      <w:pPr>
        <w:pStyle w:val="1"/>
        <w:ind w:left="4069" w:right="0"/>
        <w:jc w:val="left"/>
      </w:pPr>
      <w:r>
        <w:t>Робочі</w:t>
      </w:r>
      <w:r>
        <w:rPr>
          <w:spacing w:val="-2"/>
        </w:rPr>
        <w:t xml:space="preserve"> </w:t>
      </w:r>
      <w:r>
        <w:t>записи</w:t>
      </w:r>
      <w:r>
        <w:rPr>
          <w:spacing w:val="-12"/>
        </w:rPr>
        <w:t xml:space="preserve"> </w:t>
      </w:r>
      <w:r>
        <w:t>під</w:t>
      </w:r>
      <w:r>
        <w:rPr>
          <w:spacing w:val="-6"/>
        </w:rPr>
        <w:t xml:space="preserve"> </w:t>
      </w:r>
      <w:r>
        <w:t>час</w:t>
      </w:r>
      <w:r>
        <w:rPr>
          <w:spacing w:val="-6"/>
        </w:rPr>
        <w:t xml:space="preserve"> </w:t>
      </w:r>
      <w:r>
        <w:t>практики</w:t>
      </w:r>
    </w:p>
    <w:p w:rsidR="00DF4309" w:rsidRDefault="00DF4309">
      <w:pPr>
        <w:pStyle w:val="a3"/>
        <w:spacing w:before="3"/>
        <w:rPr>
          <w:b/>
          <w:sz w:val="27"/>
        </w:rPr>
      </w:pPr>
    </w:p>
    <w:tbl>
      <w:tblPr>
        <w:tblStyle w:val="TableNormal"/>
        <w:tblW w:w="0" w:type="auto"/>
        <w:tblInd w:w="6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5955"/>
        <w:gridCol w:w="1702"/>
      </w:tblGrid>
      <w:tr w:rsidR="00DF4309">
        <w:trPr>
          <w:trHeight w:val="554"/>
        </w:trPr>
        <w:tc>
          <w:tcPr>
            <w:tcW w:w="2129" w:type="dxa"/>
          </w:tcPr>
          <w:p w:rsidR="00DF4309" w:rsidRDefault="00DA6DD3">
            <w:pPr>
              <w:pStyle w:val="TableParagraph"/>
              <w:spacing w:line="274" w:lineRule="exact"/>
              <w:ind w:left="734" w:right="362" w:hanging="305"/>
              <w:rPr>
                <w:sz w:val="24"/>
              </w:rPr>
            </w:pPr>
            <w:r>
              <w:rPr>
                <w:sz w:val="24"/>
              </w:rPr>
              <w:t>Дата,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5955" w:type="dxa"/>
          </w:tcPr>
          <w:p w:rsidR="00DF4309" w:rsidRDefault="00DA6DD3">
            <w:pPr>
              <w:pStyle w:val="TableParagraph"/>
              <w:spacing w:before="13"/>
              <w:ind w:left="1358"/>
              <w:rPr>
                <w:sz w:val="24"/>
              </w:rPr>
            </w:pPr>
            <w:r>
              <w:rPr>
                <w:sz w:val="24"/>
              </w:rPr>
              <w:t>Зміст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702" w:type="dxa"/>
          </w:tcPr>
          <w:p w:rsidR="00DF4309" w:rsidRDefault="00DA6DD3">
            <w:pPr>
              <w:pStyle w:val="TableParagraph"/>
              <w:spacing w:before="13"/>
              <w:ind w:left="356"/>
              <w:rPr>
                <w:sz w:val="24"/>
              </w:rPr>
            </w:pPr>
            <w:r>
              <w:rPr>
                <w:sz w:val="24"/>
              </w:rPr>
              <w:t>Підписи</w:t>
            </w:r>
          </w:p>
        </w:tc>
      </w:tr>
      <w:tr w:rsidR="00DF4309">
        <w:trPr>
          <w:trHeight w:val="13168"/>
        </w:trPr>
        <w:tc>
          <w:tcPr>
            <w:tcW w:w="2129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  <w:tc>
          <w:tcPr>
            <w:tcW w:w="5955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  <w:tc>
          <w:tcPr>
            <w:tcW w:w="1702" w:type="dxa"/>
          </w:tcPr>
          <w:p w:rsidR="00DF4309" w:rsidRDefault="00DF4309">
            <w:pPr>
              <w:pStyle w:val="TableParagraph"/>
              <w:rPr>
                <w:sz w:val="24"/>
              </w:rPr>
            </w:pPr>
          </w:p>
        </w:tc>
      </w:tr>
    </w:tbl>
    <w:p w:rsidR="00DF4309" w:rsidRDefault="00DF4309">
      <w:pPr>
        <w:rPr>
          <w:sz w:val="24"/>
        </w:rPr>
        <w:sectPr w:rsidR="00DF4309">
          <w:pgSz w:w="11920" w:h="16850"/>
          <w:pgMar w:top="640" w:right="400" w:bottom="280" w:left="660" w:header="720" w:footer="720" w:gutter="0"/>
          <w:cols w:space="720"/>
        </w:sectPr>
      </w:pPr>
    </w:p>
    <w:p w:rsidR="00DF4309" w:rsidRDefault="00DF4309">
      <w:pPr>
        <w:pStyle w:val="a3"/>
        <w:spacing w:before="4"/>
        <w:rPr>
          <w:b/>
          <w:sz w:val="17"/>
        </w:rPr>
      </w:pPr>
    </w:p>
    <w:p w:rsidR="00DF4309" w:rsidRDefault="00DF4309">
      <w:pPr>
        <w:rPr>
          <w:sz w:val="17"/>
        </w:rPr>
        <w:sectPr w:rsidR="00DF4309">
          <w:pgSz w:w="11910" w:h="16840"/>
          <w:pgMar w:top="1580" w:right="1680" w:bottom="280" w:left="1680" w:header="720" w:footer="720" w:gutter="0"/>
          <w:cols w:space="720"/>
        </w:sectPr>
      </w:pPr>
    </w:p>
    <w:p w:rsidR="00DF4309" w:rsidRDefault="00DA6DD3">
      <w:pPr>
        <w:spacing w:before="78"/>
        <w:ind w:left="3049"/>
        <w:rPr>
          <w:b/>
          <w:sz w:val="28"/>
        </w:rPr>
      </w:pPr>
      <w:r>
        <w:rPr>
          <w:b/>
          <w:sz w:val="28"/>
        </w:rPr>
        <w:lastRenderedPageBreak/>
        <w:t>Робочі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записи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під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час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</w:p>
    <w:sectPr w:rsidR="00DF4309">
      <w:pgSz w:w="11910" w:h="16840"/>
      <w:pgMar w:top="11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6202"/>
    <w:multiLevelType w:val="hybridMultilevel"/>
    <w:tmpl w:val="679E80CE"/>
    <w:lvl w:ilvl="0" w:tplc="E61C5E10">
      <w:start w:val="1"/>
      <w:numFmt w:val="decimal"/>
      <w:lvlText w:val="%1."/>
      <w:lvlJc w:val="left"/>
      <w:pPr>
        <w:ind w:left="293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35C2E1C">
      <w:numFmt w:val="bullet"/>
      <w:lvlText w:val="•"/>
      <w:lvlJc w:val="left"/>
      <w:pPr>
        <w:ind w:left="1355" w:hanging="181"/>
      </w:pPr>
      <w:rPr>
        <w:rFonts w:hint="default"/>
        <w:lang w:val="uk-UA" w:eastAsia="en-US" w:bidi="ar-SA"/>
      </w:rPr>
    </w:lvl>
    <w:lvl w:ilvl="2" w:tplc="6B1697EE">
      <w:numFmt w:val="bullet"/>
      <w:lvlText w:val="•"/>
      <w:lvlJc w:val="left"/>
      <w:pPr>
        <w:ind w:left="2410" w:hanging="181"/>
      </w:pPr>
      <w:rPr>
        <w:rFonts w:hint="default"/>
        <w:lang w:val="uk-UA" w:eastAsia="en-US" w:bidi="ar-SA"/>
      </w:rPr>
    </w:lvl>
    <w:lvl w:ilvl="3" w:tplc="ECE83268">
      <w:numFmt w:val="bullet"/>
      <w:lvlText w:val="•"/>
      <w:lvlJc w:val="left"/>
      <w:pPr>
        <w:ind w:left="3465" w:hanging="181"/>
      </w:pPr>
      <w:rPr>
        <w:rFonts w:hint="default"/>
        <w:lang w:val="uk-UA" w:eastAsia="en-US" w:bidi="ar-SA"/>
      </w:rPr>
    </w:lvl>
    <w:lvl w:ilvl="4" w:tplc="175EBEFE">
      <w:numFmt w:val="bullet"/>
      <w:lvlText w:val="•"/>
      <w:lvlJc w:val="left"/>
      <w:pPr>
        <w:ind w:left="4520" w:hanging="181"/>
      </w:pPr>
      <w:rPr>
        <w:rFonts w:hint="default"/>
        <w:lang w:val="uk-UA" w:eastAsia="en-US" w:bidi="ar-SA"/>
      </w:rPr>
    </w:lvl>
    <w:lvl w:ilvl="5" w:tplc="963CED78">
      <w:numFmt w:val="bullet"/>
      <w:lvlText w:val="•"/>
      <w:lvlJc w:val="left"/>
      <w:pPr>
        <w:ind w:left="5575" w:hanging="181"/>
      </w:pPr>
      <w:rPr>
        <w:rFonts w:hint="default"/>
        <w:lang w:val="uk-UA" w:eastAsia="en-US" w:bidi="ar-SA"/>
      </w:rPr>
    </w:lvl>
    <w:lvl w:ilvl="6" w:tplc="9492306C">
      <w:numFmt w:val="bullet"/>
      <w:lvlText w:val="•"/>
      <w:lvlJc w:val="left"/>
      <w:pPr>
        <w:ind w:left="6630" w:hanging="181"/>
      </w:pPr>
      <w:rPr>
        <w:rFonts w:hint="default"/>
        <w:lang w:val="uk-UA" w:eastAsia="en-US" w:bidi="ar-SA"/>
      </w:rPr>
    </w:lvl>
    <w:lvl w:ilvl="7" w:tplc="09BAA508">
      <w:numFmt w:val="bullet"/>
      <w:lvlText w:val="•"/>
      <w:lvlJc w:val="left"/>
      <w:pPr>
        <w:ind w:left="7685" w:hanging="181"/>
      </w:pPr>
      <w:rPr>
        <w:rFonts w:hint="default"/>
        <w:lang w:val="uk-UA" w:eastAsia="en-US" w:bidi="ar-SA"/>
      </w:rPr>
    </w:lvl>
    <w:lvl w:ilvl="8" w:tplc="D02E056C">
      <w:numFmt w:val="bullet"/>
      <w:lvlText w:val="•"/>
      <w:lvlJc w:val="left"/>
      <w:pPr>
        <w:ind w:left="8740" w:hanging="181"/>
      </w:pPr>
      <w:rPr>
        <w:rFonts w:hint="default"/>
        <w:lang w:val="uk-UA" w:eastAsia="en-US" w:bidi="ar-SA"/>
      </w:rPr>
    </w:lvl>
  </w:abstractNum>
  <w:abstractNum w:abstractNumId="1" w15:restartNumberingAfterBreak="0">
    <w:nsid w:val="26C517E4"/>
    <w:multiLevelType w:val="hybridMultilevel"/>
    <w:tmpl w:val="76783AB2"/>
    <w:lvl w:ilvl="0" w:tplc="3FF4E696">
      <w:start w:val="3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C6AC308">
      <w:numFmt w:val="bullet"/>
      <w:lvlText w:val="–"/>
      <w:lvlJc w:val="left"/>
      <w:pPr>
        <w:ind w:left="210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AFFE102C">
      <w:numFmt w:val="bullet"/>
      <w:lvlText w:val="•"/>
      <w:lvlJc w:val="left"/>
      <w:pPr>
        <w:ind w:left="3072" w:hanging="360"/>
      </w:pPr>
      <w:rPr>
        <w:rFonts w:hint="default"/>
        <w:lang w:val="uk-UA" w:eastAsia="en-US" w:bidi="ar-SA"/>
      </w:rPr>
    </w:lvl>
    <w:lvl w:ilvl="3" w:tplc="CB366A0C">
      <w:numFmt w:val="bullet"/>
      <w:lvlText w:val="•"/>
      <w:lvlJc w:val="left"/>
      <w:pPr>
        <w:ind w:left="4044" w:hanging="360"/>
      </w:pPr>
      <w:rPr>
        <w:rFonts w:hint="default"/>
        <w:lang w:val="uk-UA" w:eastAsia="en-US" w:bidi="ar-SA"/>
      </w:rPr>
    </w:lvl>
    <w:lvl w:ilvl="4" w:tplc="ADD68F76">
      <w:numFmt w:val="bullet"/>
      <w:lvlText w:val="•"/>
      <w:lvlJc w:val="left"/>
      <w:pPr>
        <w:ind w:left="5017" w:hanging="360"/>
      </w:pPr>
      <w:rPr>
        <w:rFonts w:hint="default"/>
        <w:lang w:val="uk-UA" w:eastAsia="en-US" w:bidi="ar-SA"/>
      </w:rPr>
    </w:lvl>
    <w:lvl w:ilvl="5" w:tplc="41B2D56E">
      <w:numFmt w:val="bullet"/>
      <w:lvlText w:val="•"/>
      <w:lvlJc w:val="left"/>
      <w:pPr>
        <w:ind w:left="5989" w:hanging="360"/>
      </w:pPr>
      <w:rPr>
        <w:rFonts w:hint="default"/>
        <w:lang w:val="uk-UA" w:eastAsia="en-US" w:bidi="ar-SA"/>
      </w:rPr>
    </w:lvl>
    <w:lvl w:ilvl="6" w:tplc="92E02D74">
      <w:numFmt w:val="bullet"/>
      <w:lvlText w:val="•"/>
      <w:lvlJc w:val="left"/>
      <w:pPr>
        <w:ind w:left="6961" w:hanging="360"/>
      </w:pPr>
      <w:rPr>
        <w:rFonts w:hint="default"/>
        <w:lang w:val="uk-UA" w:eastAsia="en-US" w:bidi="ar-SA"/>
      </w:rPr>
    </w:lvl>
    <w:lvl w:ilvl="7" w:tplc="352AF772">
      <w:numFmt w:val="bullet"/>
      <w:lvlText w:val="•"/>
      <w:lvlJc w:val="left"/>
      <w:pPr>
        <w:ind w:left="7934" w:hanging="360"/>
      </w:pPr>
      <w:rPr>
        <w:rFonts w:hint="default"/>
        <w:lang w:val="uk-UA" w:eastAsia="en-US" w:bidi="ar-SA"/>
      </w:rPr>
    </w:lvl>
    <w:lvl w:ilvl="8" w:tplc="527CF63E">
      <w:numFmt w:val="bullet"/>
      <w:lvlText w:val="•"/>
      <w:lvlJc w:val="left"/>
      <w:pPr>
        <w:ind w:left="8906" w:hanging="36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4309"/>
    <w:rsid w:val="001D4006"/>
    <w:rsid w:val="00383DCA"/>
    <w:rsid w:val="004D735D"/>
    <w:rsid w:val="005A51EB"/>
    <w:rsid w:val="00616662"/>
    <w:rsid w:val="00852F2F"/>
    <w:rsid w:val="00BB4F3D"/>
    <w:rsid w:val="00DA6DD3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</o:shapelayout>
  </w:shapeDefaults>
  <w:decimalSymbol w:val=","/>
  <w:listSeparator w:val=";"/>
  <w14:docId w14:val="781FD43F"/>
  <w15:docId w15:val="{D6E18E49-A758-419A-B4EA-41162A857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qFormat/>
    <w:pPr>
      <w:ind w:left="458" w:right="2076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275" w:lineRule="exact"/>
      <w:ind w:left="11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458" w:right="89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12" w:hanging="241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rsid w:val="00383DC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6">
    <w:name w:val="Normal (Web)"/>
    <w:basedOn w:val="a"/>
    <w:uiPriority w:val="99"/>
    <w:unhideWhenUsed/>
    <w:rsid w:val="004D73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18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Yarik-PC</dc:creator>
  <cp:lastModifiedBy>User</cp:lastModifiedBy>
  <cp:revision>4</cp:revision>
  <dcterms:created xsi:type="dcterms:W3CDTF">2022-07-28T09:38:00Z</dcterms:created>
  <dcterms:modified xsi:type="dcterms:W3CDTF">2022-07-31T13:40:00Z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2022-07-28T00:00:00Z</vt:filetime>
  </property>
</Properties>
</file>