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2757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hAnsi="Times New Roman" w:cs="Times New Roman"/>
          <w:b/>
          <w:sz w:val="28"/>
          <w:szCs w:val="28"/>
          <w:lang w:eastAsia="uk-UA"/>
        </w:rPr>
        <w:t>ТЕМАТИЧНИЙ ПЛАН</w:t>
      </w:r>
    </w:p>
    <w:p w:rsidR="00F62757" w:rsidRPr="006E5DB6" w:rsidRDefault="00F62757" w:rsidP="00F62757">
      <w:pPr>
        <w:spacing w:after="0" w:line="240" w:lineRule="auto"/>
        <w:ind w:left="708" w:firstLine="708"/>
        <w:rPr>
          <w:rFonts w:ascii="Times New Roman" w:hAnsi="Times New Roman" w:cs="Times New Roman"/>
          <w:b/>
          <w:bCs/>
          <w:sz w:val="24"/>
          <w:szCs w:val="28"/>
          <w:lang w:val="ru-RU" w:eastAsia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 xml:space="preserve">Лекційних та практичних занять </w:t>
      </w:r>
      <w:r w:rsidR="006E5DB6"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 xml:space="preserve">з </w:t>
      </w:r>
      <w:r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________________________________</w:t>
      </w:r>
      <w:r w:rsidR="006E5DB6"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_________________________________</w:t>
      </w:r>
    </w:p>
    <w:p w:rsidR="00F62757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lang w:eastAsia="uk-UA"/>
        </w:rPr>
      </w:pPr>
      <w:r>
        <w:rPr>
          <w:rFonts w:ascii="Times New Roman" w:hAnsi="Times New Roman" w:cs="Times New Roman"/>
          <w:bCs/>
          <w:sz w:val="20"/>
          <w:lang w:eastAsia="uk-UA"/>
        </w:rPr>
        <w:t xml:space="preserve">                     (назва </w:t>
      </w:r>
      <w:r w:rsidR="006664C5">
        <w:rPr>
          <w:rFonts w:ascii="Times New Roman" w:hAnsi="Times New Roman" w:cs="Times New Roman"/>
          <w:bCs/>
          <w:sz w:val="20"/>
          <w:lang w:eastAsia="uk-UA"/>
        </w:rPr>
        <w:t>освітнього компонент</w:t>
      </w:r>
      <w:r w:rsidR="00C7775F">
        <w:rPr>
          <w:rFonts w:ascii="Times New Roman" w:hAnsi="Times New Roman" w:cs="Times New Roman"/>
          <w:bCs/>
          <w:sz w:val="20"/>
          <w:lang w:eastAsia="uk-UA"/>
        </w:rPr>
        <w:t>а</w:t>
      </w:r>
      <w:r>
        <w:rPr>
          <w:rFonts w:ascii="Times New Roman" w:hAnsi="Times New Roman" w:cs="Times New Roman"/>
          <w:bCs/>
          <w:sz w:val="20"/>
          <w:lang w:eastAsia="uk-UA"/>
        </w:rPr>
        <w:t>)</w:t>
      </w:r>
    </w:p>
    <w:p w:rsidR="00F62757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 xml:space="preserve">для </w:t>
      </w:r>
      <w:r w:rsidR="006664C5">
        <w:rPr>
          <w:rFonts w:ascii="Times New Roman" w:hAnsi="Times New Roman" w:cs="Times New Roman"/>
          <w:sz w:val="28"/>
          <w:szCs w:val="28"/>
          <w:lang w:eastAsia="uk-UA"/>
        </w:rPr>
        <w:t>здобувачів</w:t>
      </w:r>
      <w:r w:rsidR="00C7775F">
        <w:rPr>
          <w:rFonts w:ascii="Times New Roman" w:hAnsi="Times New Roman" w:cs="Times New Roman"/>
          <w:sz w:val="28"/>
          <w:szCs w:val="28"/>
          <w:lang w:eastAsia="uk-UA"/>
        </w:rPr>
        <w:t xml:space="preserve"> вищої освіти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6E5DB6">
        <w:rPr>
          <w:rFonts w:ascii="Times New Roman" w:hAnsi="Times New Roman" w:cs="Times New Roman"/>
          <w:sz w:val="28"/>
          <w:szCs w:val="28"/>
          <w:lang w:val="ru-RU" w:eastAsia="uk-UA"/>
        </w:rPr>
        <w:t>__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__ курсу </w:t>
      </w:r>
      <w:r w:rsidR="006E5DB6">
        <w:rPr>
          <w:rFonts w:ascii="Times New Roman" w:hAnsi="Times New Roman" w:cs="Times New Roman"/>
          <w:sz w:val="24"/>
          <w:szCs w:val="28"/>
          <w:lang w:val="ru-RU" w:eastAsia="uk-UA"/>
        </w:rPr>
        <w:t>_________</w:t>
      </w:r>
      <w:r>
        <w:rPr>
          <w:rFonts w:ascii="Times New Roman" w:hAnsi="Times New Roman" w:cs="Times New Roman"/>
          <w:sz w:val="24"/>
          <w:szCs w:val="28"/>
          <w:lang w:eastAsia="uk-UA"/>
        </w:rPr>
        <w:t>_____________________________</w:t>
      </w:r>
    </w:p>
    <w:p w:rsidR="00F62757" w:rsidRDefault="00F62757" w:rsidP="006E5DB6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0"/>
          <w:lang w:eastAsia="uk-UA"/>
        </w:rPr>
      </w:pPr>
      <w:r>
        <w:rPr>
          <w:rFonts w:ascii="Times New Roman" w:hAnsi="Times New Roman" w:cs="Times New Roman"/>
          <w:sz w:val="20"/>
          <w:lang w:eastAsia="uk-UA"/>
        </w:rPr>
        <w:t>(назва факультету)</w:t>
      </w:r>
    </w:p>
    <w:p w:rsidR="00F62757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спеціальність</w:t>
      </w:r>
      <w:r>
        <w:rPr>
          <w:rFonts w:ascii="Times New Roman" w:hAnsi="Times New Roman" w:cs="Times New Roman"/>
          <w:sz w:val="24"/>
          <w:szCs w:val="28"/>
          <w:lang w:eastAsia="uk-UA"/>
        </w:rPr>
        <w:t xml:space="preserve">  ________________________________</w:t>
      </w:r>
    </w:p>
    <w:p w:rsidR="00F62757" w:rsidRDefault="00F62757" w:rsidP="00F62757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b/>
          <w:sz w:val="20"/>
          <w:lang w:eastAsia="uk-UA"/>
        </w:rPr>
      </w:pPr>
      <w:r>
        <w:rPr>
          <w:rFonts w:ascii="Times New Roman" w:hAnsi="Times New Roman" w:cs="Times New Roman"/>
          <w:sz w:val="20"/>
          <w:lang w:eastAsia="uk-UA"/>
        </w:rPr>
        <w:t>(</w:t>
      </w:r>
      <w:r w:rsidR="002132E2">
        <w:rPr>
          <w:rFonts w:ascii="Times New Roman" w:hAnsi="Times New Roman" w:cs="Times New Roman"/>
          <w:sz w:val="20"/>
          <w:lang w:eastAsia="uk-UA"/>
        </w:rPr>
        <w:t xml:space="preserve">«Стоматологія», </w:t>
      </w:r>
      <w:r>
        <w:rPr>
          <w:rFonts w:ascii="Times New Roman" w:hAnsi="Times New Roman" w:cs="Times New Roman"/>
          <w:sz w:val="20"/>
          <w:lang w:eastAsia="uk-UA"/>
        </w:rPr>
        <w:t xml:space="preserve">«Медицина», </w:t>
      </w:r>
      <w:r w:rsidR="002132E2">
        <w:rPr>
          <w:rFonts w:ascii="Times New Roman" w:hAnsi="Times New Roman" w:cs="Times New Roman"/>
          <w:sz w:val="20"/>
          <w:lang w:eastAsia="uk-UA"/>
        </w:rPr>
        <w:t xml:space="preserve">«Педіатрія», «Фармація», </w:t>
      </w:r>
      <w:r>
        <w:rPr>
          <w:rFonts w:ascii="Times New Roman" w:hAnsi="Times New Roman" w:cs="Times New Roman"/>
          <w:sz w:val="20"/>
          <w:lang w:eastAsia="uk-UA"/>
        </w:rPr>
        <w:t>«Фармація</w:t>
      </w:r>
      <w:r w:rsidR="006E5DB6">
        <w:rPr>
          <w:rFonts w:ascii="Times New Roman" w:hAnsi="Times New Roman" w:cs="Times New Roman"/>
          <w:sz w:val="20"/>
          <w:lang w:val="ru-RU" w:eastAsia="uk-UA"/>
        </w:rPr>
        <w:t xml:space="preserve">, </w:t>
      </w:r>
      <w:proofErr w:type="spellStart"/>
      <w:r w:rsidR="006E5DB6">
        <w:rPr>
          <w:rFonts w:ascii="Times New Roman" w:hAnsi="Times New Roman" w:cs="Times New Roman"/>
          <w:sz w:val="20"/>
          <w:lang w:val="ru-RU" w:eastAsia="uk-UA"/>
        </w:rPr>
        <w:t>промислова</w:t>
      </w:r>
      <w:proofErr w:type="spellEnd"/>
      <w:r w:rsidR="006E5DB6">
        <w:rPr>
          <w:rFonts w:ascii="Times New Roman" w:hAnsi="Times New Roman" w:cs="Times New Roman"/>
          <w:sz w:val="20"/>
          <w:lang w:val="ru-RU" w:eastAsia="uk-UA"/>
        </w:rPr>
        <w:t xml:space="preserve"> </w:t>
      </w:r>
      <w:proofErr w:type="spellStart"/>
      <w:r w:rsidR="006E5DB6">
        <w:rPr>
          <w:rFonts w:ascii="Times New Roman" w:hAnsi="Times New Roman" w:cs="Times New Roman"/>
          <w:sz w:val="20"/>
          <w:lang w:val="ru-RU" w:eastAsia="uk-UA"/>
        </w:rPr>
        <w:t>фармац</w:t>
      </w:r>
      <w:r w:rsidR="006E5DB6">
        <w:rPr>
          <w:rFonts w:ascii="Times New Roman" w:hAnsi="Times New Roman" w:cs="Times New Roman"/>
          <w:sz w:val="20"/>
          <w:lang w:eastAsia="uk-UA"/>
        </w:rPr>
        <w:t>ія</w:t>
      </w:r>
      <w:proofErr w:type="spellEnd"/>
      <w:r w:rsidR="002132E2">
        <w:rPr>
          <w:rFonts w:ascii="Times New Roman" w:hAnsi="Times New Roman" w:cs="Times New Roman"/>
          <w:sz w:val="20"/>
          <w:lang w:eastAsia="uk-UA"/>
        </w:rPr>
        <w:t>»</w:t>
      </w:r>
      <w:r>
        <w:rPr>
          <w:rFonts w:ascii="Times New Roman" w:hAnsi="Times New Roman" w:cs="Times New Roman"/>
          <w:sz w:val="20"/>
          <w:lang w:eastAsia="uk-UA"/>
        </w:rPr>
        <w:t>)</w:t>
      </w:r>
      <w:r>
        <w:rPr>
          <w:rFonts w:ascii="Times New Roman" w:hAnsi="Times New Roman" w:cs="Times New Roman"/>
          <w:b/>
          <w:sz w:val="20"/>
          <w:lang w:eastAsia="uk-UA"/>
        </w:rPr>
        <w:t xml:space="preserve"> </w:t>
      </w:r>
    </w:p>
    <w:p w:rsidR="00F62757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на осінній (весняний) семестр </w:t>
      </w:r>
      <w:r w:rsidR="0037571D">
        <w:rPr>
          <w:rFonts w:ascii="Times New Roman" w:hAnsi="Times New Roman" w:cs="Times New Roman"/>
          <w:sz w:val="28"/>
          <w:szCs w:val="28"/>
          <w:lang w:eastAsia="uk-UA"/>
        </w:rPr>
        <w:t>2026/2027</w:t>
      </w:r>
      <w:r w:rsidR="009C3B65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="009C3B65">
        <w:rPr>
          <w:rFonts w:ascii="Times New Roman" w:hAnsi="Times New Roman" w:cs="Times New Roman"/>
          <w:sz w:val="28"/>
          <w:szCs w:val="28"/>
          <w:lang w:eastAsia="uk-UA"/>
        </w:rPr>
        <w:t>н.р</w:t>
      </w:r>
      <w:proofErr w:type="spellEnd"/>
      <w:r w:rsidR="009C3B65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:rsidR="00F62757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м. Кропивницький</w:t>
      </w:r>
    </w:p>
    <w:p w:rsidR="00F62757" w:rsidRPr="00007A40" w:rsidRDefault="00F62757" w:rsidP="00F627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uk-UA"/>
        </w:rPr>
      </w:pPr>
    </w:p>
    <w:p w:rsidR="00E015FB" w:rsidRDefault="00E015FB" w:rsidP="00F6275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6"/>
        <w:gridCol w:w="1275"/>
        <w:gridCol w:w="851"/>
        <w:gridCol w:w="12478"/>
      </w:tblGrid>
      <w:tr w:rsidR="002132E2" w:rsidRPr="00373BDD" w:rsidTr="00231E62">
        <w:trPr>
          <w:trHeight w:val="460"/>
        </w:trPr>
        <w:tc>
          <w:tcPr>
            <w:tcW w:w="706" w:type="dxa"/>
            <w:vAlign w:val="center"/>
          </w:tcPr>
          <w:p w:rsidR="002132E2" w:rsidRPr="00373BDD" w:rsidRDefault="002132E2" w:rsidP="0023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День</w:t>
            </w:r>
          </w:p>
        </w:tc>
        <w:tc>
          <w:tcPr>
            <w:tcW w:w="1275" w:type="dxa"/>
            <w:vAlign w:val="center"/>
          </w:tcPr>
          <w:p w:rsidR="002132E2" w:rsidRPr="00373BDD" w:rsidRDefault="002132E2" w:rsidP="0023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д</w:t>
            </w:r>
          </w:p>
          <w:p w:rsidR="002132E2" w:rsidRPr="00373BDD" w:rsidRDefault="002132E2" w:rsidP="0023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заняття</w:t>
            </w:r>
            <w:proofErr w:type="spellEnd"/>
          </w:p>
        </w:tc>
        <w:tc>
          <w:tcPr>
            <w:tcW w:w="851" w:type="dxa"/>
            <w:vAlign w:val="center"/>
          </w:tcPr>
          <w:p w:rsidR="002132E2" w:rsidRPr="00373BDD" w:rsidRDefault="002132E2" w:rsidP="0023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val="ru-RU" w:eastAsia="uk-UA"/>
              </w:rPr>
              <w:t>К</w:t>
            </w:r>
            <w:proofErr w:type="spellStart"/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іл-ть</w:t>
            </w:r>
            <w:proofErr w:type="spellEnd"/>
          </w:p>
          <w:p w:rsidR="002132E2" w:rsidRPr="00373BDD" w:rsidRDefault="002132E2" w:rsidP="0023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годин</w:t>
            </w:r>
          </w:p>
        </w:tc>
        <w:tc>
          <w:tcPr>
            <w:tcW w:w="12478" w:type="dxa"/>
            <w:vAlign w:val="center"/>
          </w:tcPr>
          <w:p w:rsidR="002132E2" w:rsidRPr="00373BDD" w:rsidRDefault="002132E2" w:rsidP="00231E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Тема</w:t>
            </w:r>
          </w:p>
        </w:tc>
      </w:tr>
      <w:tr w:rsidR="002132E2" w:rsidRPr="00373BDD" w:rsidTr="00231E62">
        <w:trPr>
          <w:trHeight w:val="440"/>
        </w:trPr>
        <w:tc>
          <w:tcPr>
            <w:tcW w:w="706" w:type="dxa"/>
            <w:vMerge w:val="restart"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275" w:type="dxa"/>
            <w:vMerge w:val="restart"/>
            <w:vAlign w:val="center"/>
          </w:tcPr>
          <w:p w:rsidR="002132E2" w:rsidRPr="00373BDD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  <w:t>Лекція</w:t>
            </w:r>
          </w:p>
        </w:tc>
        <w:tc>
          <w:tcPr>
            <w:tcW w:w="851" w:type="dxa"/>
            <w:vMerge w:val="restart"/>
          </w:tcPr>
          <w:p w:rsidR="002132E2" w:rsidRPr="00373BDD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2478" w:type="dxa"/>
            <w:vMerge w:val="restart"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Основи організації сан.-</w:t>
            </w:r>
            <w:proofErr w:type="spellStart"/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гіг.заходів</w:t>
            </w:r>
            <w:proofErr w:type="spellEnd"/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ЗСУ при надзвичайних станах мирного часу та у воєнний час. Гігієна польового розміщення військ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населення</w:t>
            </w:r>
          </w:p>
        </w:tc>
      </w:tr>
      <w:tr w:rsidR="002132E2" w:rsidRPr="00373BDD" w:rsidTr="00231E62">
        <w:trPr>
          <w:trHeight w:val="419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  <w:vAlign w:val="center"/>
          </w:tcPr>
          <w:p w:rsidR="002132E2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31E62">
        <w:trPr>
          <w:trHeight w:val="397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  <w:vAlign w:val="center"/>
          </w:tcPr>
          <w:p w:rsidR="002132E2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31E62">
        <w:trPr>
          <w:trHeight w:val="276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  <w:vAlign w:val="center"/>
          </w:tcPr>
          <w:p w:rsidR="002132E2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31E62">
        <w:trPr>
          <w:trHeight w:val="276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2132E2" w:rsidRPr="00373BDD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Практ.зан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1" w:type="dxa"/>
            <w:vMerge w:val="restart"/>
          </w:tcPr>
          <w:p w:rsidR="002132E2" w:rsidRPr="00373BDD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</w:t>
            </w:r>
          </w:p>
        </w:tc>
        <w:tc>
          <w:tcPr>
            <w:tcW w:w="12478" w:type="dxa"/>
            <w:vMerge w:val="restart"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Воєнна доктрина України. Основи організації сан.-</w:t>
            </w:r>
            <w:proofErr w:type="spellStart"/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гіг.заходів</w:t>
            </w:r>
            <w:proofErr w:type="spellEnd"/>
            <w:r w:rsidRPr="00373BDD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у ЗСУ при надзвичайних станах мирного часу та у воєнний час. Гігієна польового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розміщення військ та населення</w:t>
            </w:r>
          </w:p>
        </w:tc>
      </w:tr>
      <w:tr w:rsidR="002132E2" w:rsidRPr="00373BDD" w:rsidTr="00231E62">
        <w:trPr>
          <w:trHeight w:val="566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75" w:type="dxa"/>
            <w:vMerge/>
            <w:vAlign w:val="center"/>
          </w:tcPr>
          <w:p w:rsidR="002132E2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31E62">
        <w:trPr>
          <w:trHeight w:val="418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75" w:type="dxa"/>
            <w:vMerge/>
            <w:vAlign w:val="center"/>
          </w:tcPr>
          <w:p w:rsidR="002132E2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31E62">
        <w:trPr>
          <w:trHeight w:val="276"/>
        </w:trPr>
        <w:tc>
          <w:tcPr>
            <w:tcW w:w="706" w:type="dxa"/>
            <w:vMerge w:val="restart"/>
            <w:vAlign w:val="center"/>
          </w:tcPr>
          <w:p w:rsidR="002132E2" w:rsidRPr="00D21C9B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>2</w:t>
            </w:r>
          </w:p>
        </w:tc>
        <w:tc>
          <w:tcPr>
            <w:tcW w:w="1275" w:type="dxa"/>
            <w:vMerge w:val="restart"/>
            <w:vAlign w:val="center"/>
          </w:tcPr>
          <w:p w:rsidR="002132E2" w:rsidRDefault="002132E2" w:rsidP="00231E62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Практ.зан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851" w:type="dxa"/>
            <w:vMerge w:val="restart"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 w:val="restart"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аааааааааааааааааааааааааааааааааааааааааааааааааааааа</w:t>
            </w:r>
            <w:proofErr w:type="spellEnd"/>
          </w:p>
        </w:tc>
      </w:tr>
      <w:tr w:rsidR="002132E2" w:rsidRPr="00373BDD" w:rsidTr="002132E2">
        <w:trPr>
          <w:trHeight w:val="419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132E2">
        <w:trPr>
          <w:trHeight w:val="397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132E2">
        <w:trPr>
          <w:trHeight w:val="276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75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2132E2" w:rsidRPr="00373BDD" w:rsidTr="002132E2">
        <w:trPr>
          <w:trHeight w:val="276"/>
        </w:trPr>
        <w:tc>
          <w:tcPr>
            <w:tcW w:w="706" w:type="dxa"/>
            <w:vMerge/>
            <w:vAlign w:val="center"/>
          </w:tcPr>
          <w:p w:rsidR="002132E2" w:rsidRPr="00373BDD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</w:pPr>
          </w:p>
        </w:tc>
        <w:tc>
          <w:tcPr>
            <w:tcW w:w="1275" w:type="dxa"/>
            <w:vMerge/>
          </w:tcPr>
          <w:p w:rsidR="002132E2" w:rsidRPr="00373BDD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Pr="00373BDD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</w:tr>
      <w:tr w:rsidR="002132E2" w:rsidRPr="00373BDD" w:rsidTr="002132E2">
        <w:trPr>
          <w:trHeight w:val="276"/>
        </w:trPr>
        <w:tc>
          <w:tcPr>
            <w:tcW w:w="706" w:type="dxa"/>
            <w:vMerge/>
            <w:vAlign w:val="center"/>
          </w:tcPr>
          <w:p w:rsidR="002132E2" w:rsidRPr="00311817" w:rsidRDefault="002132E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</w:p>
        </w:tc>
        <w:tc>
          <w:tcPr>
            <w:tcW w:w="1275" w:type="dxa"/>
            <w:vMerge/>
          </w:tcPr>
          <w:p w:rsidR="002132E2" w:rsidRPr="00373BDD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uk-UA"/>
              </w:rPr>
            </w:pPr>
          </w:p>
        </w:tc>
        <w:tc>
          <w:tcPr>
            <w:tcW w:w="851" w:type="dxa"/>
            <w:vMerge/>
          </w:tcPr>
          <w:p w:rsidR="002132E2" w:rsidRPr="00373BDD" w:rsidRDefault="002132E2" w:rsidP="000A2274">
            <w:pPr>
              <w:spacing w:after="0" w:line="216" w:lineRule="auto"/>
              <w:ind w:left="-16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12478" w:type="dxa"/>
            <w:vMerge/>
          </w:tcPr>
          <w:p w:rsidR="002132E2" w:rsidRPr="00373BDD" w:rsidRDefault="002132E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</w:p>
        </w:tc>
      </w:tr>
      <w:tr w:rsidR="00231E62" w:rsidRPr="00373BDD" w:rsidTr="00E72E37">
        <w:trPr>
          <w:trHeight w:val="276"/>
        </w:trPr>
        <w:tc>
          <w:tcPr>
            <w:tcW w:w="706" w:type="dxa"/>
            <w:vAlign w:val="center"/>
          </w:tcPr>
          <w:p w:rsidR="00231E62" w:rsidRPr="00311817" w:rsidRDefault="00231E62" w:rsidP="000A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uk-UA"/>
              </w:rPr>
              <w:t xml:space="preserve">3 </w:t>
            </w:r>
          </w:p>
        </w:tc>
        <w:tc>
          <w:tcPr>
            <w:tcW w:w="14604" w:type="dxa"/>
            <w:gridSpan w:val="3"/>
          </w:tcPr>
          <w:p w:rsidR="00231E62" w:rsidRPr="00373BDD" w:rsidRDefault="00231E62" w:rsidP="000A22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Разом</w:t>
            </w:r>
            <w:r w:rsidRPr="000A2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_____</w:t>
            </w:r>
            <w:r w:rsidRPr="000A2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годин, з них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____</w:t>
            </w:r>
            <w:r w:rsidRPr="000A2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 xml:space="preserve"> годин лекцій та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_____</w:t>
            </w:r>
            <w:r w:rsidRPr="000A2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uk-UA"/>
              </w:rPr>
              <w:t>годин практичних занять</w:t>
            </w:r>
          </w:p>
        </w:tc>
      </w:tr>
    </w:tbl>
    <w:p w:rsidR="00A17199" w:rsidRDefault="00A17199" w:rsidP="00F6275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</w:p>
    <w:p w:rsidR="00F62757" w:rsidRDefault="00F62757" w:rsidP="00F62757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Завідувач кафедри </w:t>
      </w:r>
    </w:p>
    <w:p w:rsidR="005B0A61" w:rsidRDefault="00F62757" w:rsidP="00F62757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val="ru-RU" w:eastAsia="uk-UA"/>
        </w:rPr>
        <w:t>______________________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  <w:t>_______________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 w:rsidR="00CB54B2"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tab/>
        <w:t>________________</w:t>
      </w:r>
    </w:p>
    <w:p w:rsidR="000C14D2" w:rsidRDefault="000C14D2" w:rsidP="00F62757">
      <w:pP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</w:pPr>
    </w:p>
    <w:p w:rsidR="000C14D2" w:rsidRDefault="000C14D2" w:rsidP="00F62757">
      <w:pPr>
        <w:rPr>
          <w:rFonts w:asciiTheme="minorHAnsi" w:eastAsiaTheme="minorHAnsi" w:hAnsiTheme="minorHAnsi" w:cstheme="minorBidi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fldChar w:fldCharType="begin"/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instrText xml:space="preserve"> LINK Excel.Sheet.12 "D:\\Users\\User\\Desktop\\Номенклатура дел\\Для зав каф\\КТП (образец).xlsx" "Лист1!R20C11:R30C13" \a \f 5 \h  \* MERGEFORMAT </w:instrTex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fldChar w:fldCharType="separat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455"/>
        <w:gridCol w:w="2745"/>
        <w:gridCol w:w="1586"/>
      </w:tblGrid>
      <w:tr w:rsidR="000C14D2" w:rsidRPr="000C14D2" w:rsidTr="00803D14">
        <w:trPr>
          <w:trHeight w:val="395"/>
        </w:trPr>
        <w:tc>
          <w:tcPr>
            <w:tcW w:w="0" w:type="auto"/>
            <w:gridSpan w:val="3"/>
            <w:hideMark/>
          </w:tcPr>
          <w:p w:rsidR="000C14D2" w:rsidRPr="000C14D2" w:rsidRDefault="00D10EF4" w:rsidP="00D10EF4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 xml:space="preserve">Допомога </w:t>
            </w:r>
            <w:r w:rsidR="000C14D2"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 xml:space="preserve">для підрахунку </w:t>
            </w: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тривалості занять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noWrap/>
            <w:hideMark/>
          </w:tcPr>
          <w:p w:rsidR="000C14D2" w:rsidRPr="000C14D2" w:rsidRDefault="000C14D2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  <w:tc>
          <w:tcPr>
            <w:tcW w:w="0" w:type="auto"/>
            <w:noWrap/>
            <w:hideMark/>
          </w:tcPr>
          <w:p w:rsidR="000C14D2" w:rsidRPr="000C14D2" w:rsidRDefault="000C14D2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Години академічні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Години астрономічні</w:t>
            </w:r>
          </w:p>
        </w:tc>
        <w:tc>
          <w:tcPr>
            <w:tcW w:w="0" w:type="auto"/>
            <w:noWrap/>
            <w:hideMark/>
          </w:tcPr>
          <w:p w:rsidR="000C14D2" w:rsidRPr="000C14D2" w:rsidRDefault="00803D14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Тривалі</w:t>
            </w:r>
            <w:r w:rsidR="000C14D2"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сть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 година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8.30-9.15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45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D134FC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2 годин</w:t>
            </w:r>
            <w:r w:rsidR="00D134FC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и</w:t>
            </w:r>
            <w:bookmarkStart w:id="0" w:name="_GoBack"/>
            <w:bookmarkEnd w:id="0"/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9.20-10.05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 год. 35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3 години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10.10-10.55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2 год.25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4 години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11.00-11.45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3 год.15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5 годин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11.50-12.35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4 год. 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6 годин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12.40-13.25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4 год. 55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7 годин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13.30-14.15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5 год. 45 хв</w:t>
            </w:r>
          </w:p>
        </w:tc>
      </w:tr>
      <w:tr w:rsidR="000C14D2" w:rsidRPr="000C14D2" w:rsidTr="00803D14">
        <w:trPr>
          <w:trHeight w:val="300"/>
        </w:trPr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right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8 годин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14.20-15.05</w:t>
            </w:r>
          </w:p>
        </w:tc>
        <w:tc>
          <w:tcPr>
            <w:tcW w:w="0" w:type="auto"/>
            <w:noWrap/>
            <w:hideMark/>
          </w:tcPr>
          <w:p w:rsidR="000C14D2" w:rsidRPr="000C14D2" w:rsidRDefault="000C14D2" w:rsidP="000C14D2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</w:pPr>
            <w:r w:rsidRPr="000C14D2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uk-UA"/>
              </w:rPr>
              <w:t>6 год. 35 хв</w:t>
            </w:r>
          </w:p>
        </w:tc>
      </w:tr>
    </w:tbl>
    <w:p w:rsidR="000C14D2" w:rsidRDefault="000C14D2" w:rsidP="00F62757"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uk-UA"/>
        </w:rPr>
        <w:fldChar w:fldCharType="end"/>
      </w:r>
    </w:p>
    <w:sectPr w:rsidR="000C14D2" w:rsidSect="005F58F3">
      <w:pgSz w:w="16838" w:h="11906" w:orient="landscape"/>
      <w:pgMar w:top="993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1B55"/>
    <w:multiLevelType w:val="hybridMultilevel"/>
    <w:tmpl w:val="6D6E9A06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813"/>
    <w:rsid w:val="00007A40"/>
    <w:rsid w:val="000A2274"/>
    <w:rsid w:val="000C14D2"/>
    <w:rsid w:val="00126E76"/>
    <w:rsid w:val="001A3438"/>
    <w:rsid w:val="00206D09"/>
    <w:rsid w:val="00210FEC"/>
    <w:rsid w:val="002132E2"/>
    <w:rsid w:val="00231E62"/>
    <w:rsid w:val="00311817"/>
    <w:rsid w:val="00312800"/>
    <w:rsid w:val="00350813"/>
    <w:rsid w:val="00373BDD"/>
    <w:rsid w:val="0037571D"/>
    <w:rsid w:val="004540CA"/>
    <w:rsid w:val="004675F9"/>
    <w:rsid w:val="005231BC"/>
    <w:rsid w:val="005B0A61"/>
    <w:rsid w:val="005F58F3"/>
    <w:rsid w:val="006664C5"/>
    <w:rsid w:val="006E5DB6"/>
    <w:rsid w:val="00731779"/>
    <w:rsid w:val="00803D14"/>
    <w:rsid w:val="00942F01"/>
    <w:rsid w:val="009C3B65"/>
    <w:rsid w:val="00A17199"/>
    <w:rsid w:val="00A83DE4"/>
    <w:rsid w:val="00BB5000"/>
    <w:rsid w:val="00C251DA"/>
    <w:rsid w:val="00C31E5E"/>
    <w:rsid w:val="00C7072E"/>
    <w:rsid w:val="00C75696"/>
    <w:rsid w:val="00C7775F"/>
    <w:rsid w:val="00C90D29"/>
    <w:rsid w:val="00CB54B2"/>
    <w:rsid w:val="00D10EF4"/>
    <w:rsid w:val="00D134FC"/>
    <w:rsid w:val="00D21C9B"/>
    <w:rsid w:val="00DE69AF"/>
    <w:rsid w:val="00E015FB"/>
    <w:rsid w:val="00E75024"/>
    <w:rsid w:val="00F453E0"/>
    <w:rsid w:val="00F520C8"/>
    <w:rsid w:val="00F6188E"/>
    <w:rsid w:val="00F62757"/>
    <w:rsid w:val="00F86BA7"/>
    <w:rsid w:val="00FB5A13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24A6"/>
  <w15:chartTrackingRefBased/>
  <w15:docId w15:val="{F799052D-01EC-4C21-8B06-72AC6664A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FB"/>
    <w:pPr>
      <w:spacing w:line="256" w:lineRule="auto"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DB6"/>
    <w:pPr>
      <w:ind w:left="720"/>
      <w:contextualSpacing/>
    </w:pPr>
  </w:style>
  <w:style w:type="character" w:customStyle="1" w:styleId="rvts15">
    <w:name w:val="rvts15"/>
    <w:uiPriority w:val="99"/>
    <w:rsid w:val="00007A40"/>
  </w:style>
  <w:style w:type="paragraph" w:styleId="a4">
    <w:name w:val="Balloon Text"/>
    <w:basedOn w:val="a"/>
    <w:link w:val="a5"/>
    <w:uiPriority w:val="99"/>
    <w:semiHidden/>
    <w:unhideWhenUsed/>
    <w:rsid w:val="00A171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7199"/>
    <w:rPr>
      <w:rFonts w:ascii="Segoe UI" w:eastAsia="Calibri" w:hAnsi="Segoe UI" w:cs="Segoe UI"/>
      <w:sz w:val="18"/>
      <w:szCs w:val="18"/>
    </w:rPr>
  </w:style>
  <w:style w:type="table" w:styleId="a6">
    <w:name w:val="Table Grid"/>
    <w:basedOn w:val="a1"/>
    <w:uiPriority w:val="39"/>
    <w:rsid w:val="00C90D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451402-CCB2-4FB3-B773-65931C6D5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Илья</cp:lastModifiedBy>
  <cp:revision>3</cp:revision>
  <cp:lastPrinted>2022-09-06T12:32:00Z</cp:lastPrinted>
  <dcterms:created xsi:type="dcterms:W3CDTF">2026-08-19T10:35:00Z</dcterms:created>
  <dcterms:modified xsi:type="dcterms:W3CDTF">2026-08-20T10:17:00Z</dcterms:modified>
</cp:coreProperties>
</file>